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5D3991D1" w:rsidR="00D94CC8" w:rsidRPr="004B4F90" w:rsidRDefault="003A6E7C" w:rsidP="00D94CC8">
      <w:pPr>
        <w:pStyle w:val="Subtitle"/>
        <w:spacing w:before="60" w:after="60"/>
        <w:jc w:val="center"/>
        <w:rPr>
          <w:rFonts w:asciiTheme="minorHAnsi" w:hAnsiTheme="minorHAnsi" w:cstheme="minorHAnsi"/>
          <w:b/>
          <w:sz w:val="22"/>
          <w:szCs w:val="22"/>
          <w:u w:val="none"/>
          <w:lang w:val="lt-LT"/>
        </w:rPr>
      </w:pPr>
      <w:bookmarkStart w:id="0" w:name="_Toc335201954"/>
      <w:r w:rsidRPr="003A6E7C">
        <w:rPr>
          <w:rFonts w:asciiTheme="minorHAnsi" w:hAnsiTheme="minorHAnsi" w:cstheme="minorHAnsi"/>
          <w:b/>
          <w:sz w:val="22"/>
          <w:szCs w:val="22"/>
          <w:u w:val="none"/>
          <w:lang w:val="lt-LT"/>
        </w:rPr>
        <w:t>STATYBOS, REMONTO, PRIEŽIŪROS IR APTARNAVIMO</w:t>
      </w:r>
      <w:r>
        <w:rPr>
          <w:rFonts w:asciiTheme="minorHAnsi" w:hAnsiTheme="minorHAnsi" w:cstheme="minorHAnsi"/>
          <w:b/>
          <w:sz w:val="22"/>
          <w:szCs w:val="22"/>
          <w:u w:val="none"/>
          <w:lang w:val="lt-LT"/>
        </w:rPr>
        <w:t xml:space="preserve"> </w:t>
      </w:r>
      <w:r w:rsidR="00D63863" w:rsidRPr="004B4F90">
        <w:rPr>
          <w:rFonts w:asciiTheme="minorHAnsi" w:hAnsiTheme="minorHAnsi" w:cstheme="minorHAnsi"/>
          <w:b/>
          <w:sz w:val="22"/>
          <w:szCs w:val="22"/>
          <w:u w:val="none"/>
          <w:lang w:val="lt-LT"/>
        </w:rPr>
        <w:t xml:space="preserve">DARBŲ </w:t>
      </w:r>
      <w:r w:rsidR="00D94CC8" w:rsidRPr="004B4F90">
        <w:rPr>
          <w:rFonts w:asciiTheme="minorHAnsi" w:hAnsiTheme="minorHAnsi" w:cstheme="minorHAnsi"/>
          <w:b/>
          <w:sz w:val="22"/>
          <w:szCs w:val="22"/>
          <w:u w:val="none"/>
          <w:lang w:val="lt-LT"/>
        </w:rPr>
        <w:t>PIRKIM</w:t>
      </w:r>
      <w:r w:rsidR="00832F46">
        <w:rPr>
          <w:rFonts w:asciiTheme="minorHAnsi" w:hAnsiTheme="minorHAnsi" w:cstheme="minorHAnsi"/>
          <w:b/>
          <w:sz w:val="22"/>
          <w:szCs w:val="22"/>
          <w:u w:val="none"/>
          <w:lang w:val="lt-LT"/>
        </w:rPr>
        <w:t>AS</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7104A1">
        <w:trPr>
          <w:trHeight w:val="554"/>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213229CD" w:rsidR="00A4410C" w:rsidRPr="004B4F90" w:rsidRDefault="003A6E7C" w:rsidP="00E84829">
            <w:pPr>
              <w:tabs>
                <w:tab w:val="left" w:pos="318"/>
                <w:tab w:val="left" w:pos="1380"/>
                <w:tab w:val="left" w:pos="3585"/>
              </w:tabs>
              <w:rPr>
                <w:rFonts w:cstheme="minorHAnsi"/>
                <w:lang w:val="lt-LT"/>
              </w:rPr>
            </w:pPr>
            <w:r>
              <w:rPr>
                <w:rFonts w:cstheme="minorHAnsi"/>
                <w:lang w:val="lt-LT"/>
              </w:rPr>
              <w:t>S</w:t>
            </w:r>
            <w:r w:rsidRPr="003A6E7C">
              <w:rPr>
                <w:rFonts w:cstheme="minorHAnsi"/>
                <w:lang w:val="lt-LT"/>
              </w:rPr>
              <w:t>tatybos, remonto, priežiūros ir aptarnavimo</w:t>
            </w:r>
            <w:r>
              <w:rPr>
                <w:rFonts w:cstheme="minorHAnsi"/>
                <w:lang w:val="lt-LT"/>
              </w:rPr>
              <w:t xml:space="preserve"> d</w:t>
            </w:r>
            <w:r w:rsidR="00E84829" w:rsidRPr="004B4F90">
              <w:rPr>
                <w:rFonts w:cstheme="minorHAnsi"/>
                <w:lang w:val="lt-LT"/>
              </w:rPr>
              <w:t xml:space="preserve">arbai </w:t>
            </w:r>
            <w:sdt>
              <w:sdtPr>
                <w:rPr>
                  <w:rFonts w:cstheme="minorHAnsi"/>
                </w:rPr>
                <w:id w:val="1129131986"/>
                <w:placeholder>
                  <w:docPart w:val="636464BB8EAC421E83D9D59B5161E06B"/>
                </w:placeholder>
              </w:sdtPr>
              <w:sdtContent>
                <w:r w:rsidR="00E84829" w:rsidRPr="004B4F90">
                  <w:rPr>
                    <w:rFonts w:cstheme="minorHAnsi"/>
                    <w:lang w:val="lt-LT"/>
                  </w:rPr>
                  <w:t>(toliau - Darbai</w:t>
                </w:r>
                <w:r w:rsidR="007A5176" w:rsidRPr="004B4F90">
                  <w:rPr>
                    <w:rFonts w:cstheme="minorHAnsi"/>
                    <w:lang w:val="lt-LT"/>
                  </w:rPr>
                  <w:t>)</w:t>
                </w:r>
                <w:r w:rsidR="00B546AF" w:rsidRPr="004B4F90">
                  <w:rPr>
                    <w:rFonts w:cstheme="minorHAnsi"/>
                    <w:lang w:val="lt-LT"/>
                  </w:rPr>
                  <w:t>.</w:t>
                </w:r>
              </w:sdtContent>
            </w:sdt>
            <w:r w:rsidR="00A4410C" w:rsidRPr="004B4F90">
              <w:rPr>
                <w:rFonts w:cstheme="minorHAnsi"/>
                <w:lang w:val="lt-LT"/>
              </w:rPr>
              <w:tab/>
            </w:r>
            <w:r w:rsidR="00A4410C" w:rsidRPr="004B4F90">
              <w:rPr>
                <w:rFonts w:cstheme="minorHAnsi"/>
                <w:lang w:val="lt-LT"/>
              </w:rPr>
              <w:tab/>
            </w:r>
          </w:p>
        </w:tc>
      </w:tr>
      <w:tr w:rsidR="004B4F90" w:rsidRPr="004B4F90" w14:paraId="48B45AD5" w14:textId="77777777" w:rsidTr="00EF1805">
        <w:trPr>
          <w:trHeight w:val="901"/>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577F0727" w:rsidR="00E55C97" w:rsidRPr="004B4F90" w:rsidRDefault="00062CA5" w:rsidP="00EF1805">
            <w:pPr>
              <w:tabs>
                <w:tab w:val="left" w:pos="318"/>
              </w:tabs>
              <w:ind w:right="-109"/>
              <w:rPr>
                <w:rFonts w:cstheme="minorHAnsi"/>
                <w:lang w:val="lt-LT"/>
              </w:rPr>
            </w:pPr>
            <w:r w:rsidRPr="004B4F90">
              <w:rPr>
                <w:rFonts w:cstheme="minorHAnsi"/>
                <w:lang w:val="lt-LT"/>
              </w:rPr>
              <w:t xml:space="preserve">Kaina. </w:t>
            </w:r>
            <w:r w:rsidR="00EF1805" w:rsidRPr="004B4F90">
              <w:rPr>
                <w:rFonts w:cstheme="minorHAnsi"/>
                <w:lang w:val="lt-LT"/>
              </w:rPr>
              <w:t>Didžiausios nuolaidos arba mažiausio antkainio nuo įkainių, nustatytų „Statybos resursų skaičiuojamųjų rinkos kainų“ kainininko (UAB „Sistela“) palyginimas.</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7104A1">
        <w:trPr>
          <w:trHeight w:val="1182"/>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6FEA6ED" w:rsidR="00FF3176" w:rsidRPr="004B4F90" w:rsidRDefault="00FB3BD9" w:rsidP="00995A09">
            <w:pPr>
              <w:jc w:val="center"/>
              <w:rPr>
                <w:rFonts w:cstheme="minorHAnsi"/>
                <w:lang w:val="lt-LT"/>
              </w:rPr>
            </w:pPr>
            <w:r w:rsidRPr="004B4F90">
              <w:rPr>
                <w:rFonts w:cstheme="minorHAnsi"/>
                <w:lang w:val="lt-LT"/>
              </w:rPr>
              <w:t>1.</w:t>
            </w:r>
            <w:r w:rsidR="00DF7CC9">
              <w:rPr>
                <w:rFonts w:cstheme="minorHAnsi"/>
              </w:rPr>
              <w:t>7</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75A99E58" w:rsidR="00FB3BD9" w:rsidRPr="004B4F90" w:rsidRDefault="00E840E2" w:rsidP="00995A09">
            <w:pPr>
              <w:jc w:val="center"/>
              <w:rPr>
                <w:rFonts w:cstheme="minorHAnsi"/>
                <w:lang w:val="lt-LT"/>
              </w:rPr>
            </w:pPr>
            <w:r w:rsidRPr="004B4F90">
              <w:rPr>
                <w:rFonts w:cstheme="minorHAnsi"/>
                <w:lang w:val="lt-LT"/>
              </w:rPr>
              <w:t>1.</w:t>
            </w:r>
            <w:r w:rsidR="00DF7CC9">
              <w:rPr>
                <w:rFonts w:cstheme="minorHAnsi"/>
                <w:lang w:val="lt-LT"/>
              </w:rPr>
              <w:t>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51B2A886" w:rsidR="00FB3BD9" w:rsidRPr="004B4F90" w:rsidRDefault="00E840E2" w:rsidP="00FB3BD9">
            <w:pPr>
              <w:jc w:val="center"/>
              <w:rPr>
                <w:rFonts w:cstheme="minorHAnsi"/>
                <w:lang w:val="lt-LT"/>
              </w:rPr>
            </w:pPr>
            <w:r w:rsidRPr="004B4F90">
              <w:rPr>
                <w:rFonts w:cstheme="minorHAnsi"/>
                <w:lang w:val="lt-LT"/>
              </w:rPr>
              <w:t>1.</w:t>
            </w:r>
            <w:r w:rsidR="00DF7CC9">
              <w:rPr>
                <w:rFonts w:cstheme="minorHAnsi"/>
                <w:lang w:val="lt-LT"/>
              </w:rPr>
              <w:t>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3FC41AF1"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7E04DB25"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E28B1C3" w:rsidR="00FB3BD9" w:rsidRPr="004B4F90" w:rsidRDefault="007A5176" w:rsidP="00FB3BD9">
                <w:pPr>
                  <w:tabs>
                    <w:tab w:val="left" w:pos="318"/>
                    <w:tab w:val="center" w:pos="2706"/>
                  </w:tabs>
                  <w:rPr>
                    <w:rFonts w:cstheme="minorHAnsi"/>
                    <w:lang w:val="lt-LT"/>
                  </w:rPr>
                </w:pPr>
                <w:r w:rsidRPr="004B4F90">
                  <w:rPr>
                    <w:rFonts w:cstheme="minorHAnsi"/>
                    <w:lang w:val="lt-LT"/>
                  </w:rPr>
                  <w:t>lietuvių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C9BADEE"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5FF5343"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15F6CF32"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000000"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7A5176" w:rsidRPr="004B4F90">
                  <w:rPr>
                    <w:rFonts w:cstheme="minorHAnsi"/>
                    <w:lang w:val="lt-LT"/>
                  </w:rPr>
                  <w:t>Taip</w:t>
                </w:r>
              </w:sdtContent>
            </w:sdt>
            <w:r w:rsidR="00FB3BD9" w:rsidRPr="004B4F90">
              <w:rPr>
                <w:rFonts w:cstheme="minorHAnsi"/>
                <w:lang w:val="lt-LT"/>
              </w:rPr>
              <w:tab/>
            </w:r>
          </w:p>
          <w:p w14:paraId="4C456B76" w14:textId="59B0FF9A"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atsiskaitymo sąlygos numatytos </w:t>
            </w:r>
            <w:r w:rsidR="00F24A7A" w:rsidRPr="004B4F90">
              <w:rPr>
                <w:rFonts w:cstheme="minorHAnsi"/>
                <w:lang w:val="lt-LT"/>
              </w:rPr>
              <w:t>SPS 9</w:t>
            </w:r>
            <w:r w:rsidRPr="004B4F90">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576558DC"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w:t>
            </w:r>
            <w:proofErr w:type="spellStart"/>
            <w:r w:rsidR="00FB3BD9" w:rsidRPr="004B4F90">
              <w:rPr>
                <w:rFonts w:cstheme="minorHAnsi"/>
                <w:b/>
                <w:lang w:val="lt-LT"/>
              </w:rPr>
              <w:t>as</w:t>
            </w:r>
            <w:proofErr w:type="spellEnd"/>
            <w:r w:rsidR="00FB3BD9"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2881C5C8" w:rsidR="00FB3BD9" w:rsidRPr="004B4F90" w:rsidRDefault="004C437F" w:rsidP="005A50B3">
            <w:pPr>
              <w:tabs>
                <w:tab w:val="left" w:pos="318"/>
                <w:tab w:val="center" w:pos="2706"/>
              </w:tabs>
              <w:spacing w:after="80"/>
              <w:rPr>
                <w:rFonts w:cstheme="minorHAnsi"/>
                <w:lang w:val="lt-LT"/>
              </w:rPr>
            </w:pPr>
            <w:r w:rsidRPr="004B4F90">
              <w:rPr>
                <w:rFonts w:cstheme="minorHAnsi"/>
                <w:lang w:val="lt-LT"/>
              </w:rPr>
              <w:t>V</w:t>
            </w:r>
            <w:r w:rsidR="007A5176" w:rsidRPr="004B4F90">
              <w:rPr>
                <w:rFonts w:cstheme="minorHAnsi"/>
                <w:lang w:val="lt-LT"/>
              </w:rPr>
              <w:t xml:space="preserve">iešųjų pirkimų </w:t>
            </w:r>
            <w:r w:rsidR="005A50B3" w:rsidRPr="004B4F90">
              <w:rPr>
                <w:rFonts w:cstheme="minorHAnsi"/>
                <w:lang w:val="lt-LT"/>
              </w:rPr>
              <w:t xml:space="preserve">specialistė </w:t>
            </w:r>
            <w:r w:rsidR="00F57CC2">
              <w:rPr>
                <w:rFonts w:cstheme="minorHAnsi"/>
                <w:lang w:val="lt-LT"/>
              </w:rPr>
              <w:t>Božena Rokienė</w:t>
            </w:r>
            <w:r w:rsidR="007A5176" w:rsidRPr="004B4F90">
              <w:rPr>
                <w:rFonts w:cstheme="minorHAnsi"/>
                <w:lang w:val="lt-LT"/>
              </w:rPr>
              <w:t xml:space="preserve">, tel. </w:t>
            </w:r>
            <w:r w:rsidR="00F57CC2">
              <w:rPr>
                <w:color w:val="443B3C"/>
                <w:lang w:eastAsia="lt-LT"/>
              </w:rPr>
              <w:t>+370 669 79261</w:t>
            </w:r>
            <w:r w:rsidR="007A5176" w:rsidRPr="004B4F90">
              <w:rPr>
                <w:rFonts w:cstheme="minorHAnsi"/>
                <w:lang w:val="lt-LT"/>
              </w:rPr>
              <w:t xml:space="preserve">. </w:t>
            </w:r>
            <w:r w:rsidR="00F57CC2">
              <w:rPr>
                <w:rFonts w:cstheme="minorHAnsi"/>
                <w:lang w:val="lt-LT"/>
              </w:rPr>
              <w:t>El. p. rokiene</w:t>
            </w:r>
            <w:r w:rsidR="005A50B3" w:rsidRPr="004B4F90">
              <w:rPr>
                <w:rFonts w:cstheme="minorHAnsi"/>
                <w:lang w:val="lt-LT"/>
              </w:rPr>
              <w:t>.</w:t>
            </w:r>
            <w:r w:rsidR="00F57CC2">
              <w:rPr>
                <w:rFonts w:cstheme="minorHAnsi"/>
                <w:lang w:val="lt-LT"/>
              </w:rPr>
              <w:t>b</w:t>
            </w:r>
            <w:r w:rsidR="007A5176" w:rsidRPr="004B4F90">
              <w:rPr>
                <w:rFonts w:cstheme="minorHAnsi"/>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64334369" w:rsidR="00FB3BD9" w:rsidRPr="004B4F90" w:rsidRDefault="00E840E2" w:rsidP="00FB3BD9">
            <w:pPr>
              <w:jc w:val="center"/>
              <w:rPr>
                <w:rFonts w:cstheme="minorHAnsi"/>
                <w:lang w:val="lt-LT"/>
              </w:rPr>
            </w:pPr>
            <w:r w:rsidRPr="004B4F90">
              <w:rPr>
                <w:rFonts w:cstheme="minorHAnsi"/>
                <w:lang w:val="lt-LT"/>
              </w:rPr>
              <w:t>1.1</w:t>
            </w:r>
            <w:r w:rsidR="00DF7CC9">
              <w:rPr>
                <w:rFonts w:cstheme="minorHAnsi"/>
                <w:lang w:val="lt-LT"/>
              </w:rPr>
              <w:t>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7104A1">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662B9F98" w:rsidR="00FF3176" w:rsidRPr="004B4F90" w:rsidRDefault="003A6E7C" w:rsidP="00637752">
            <w:pPr>
              <w:tabs>
                <w:tab w:val="left" w:pos="743"/>
              </w:tabs>
              <w:spacing w:line="276" w:lineRule="auto"/>
              <w:rPr>
                <w:rFonts w:cstheme="minorHAnsi"/>
                <w:b/>
                <w:lang w:val="lt-LT"/>
              </w:rPr>
            </w:pPr>
            <w:r>
              <w:rPr>
                <w:rFonts w:cstheme="minorHAnsi"/>
                <w:b/>
                <w:lang w:val="lt-LT"/>
              </w:rPr>
              <w:t>S</w:t>
            </w:r>
            <w:r w:rsidRPr="003A6E7C">
              <w:rPr>
                <w:rFonts w:cstheme="minorHAnsi"/>
                <w:b/>
                <w:lang w:val="lt-LT"/>
              </w:rPr>
              <w:t>tatybos, remonto, priežiūros ir aptarnavimo</w:t>
            </w:r>
            <w:r>
              <w:rPr>
                <w:rFonts w:cstheme="minorHAnsi"/>
                <w:b/>
                <w:lang w:val="lt-LT"/>
              </w:rPr>
              <w:t xml:space="preserve"> </w:t>
            </w:r>
            <w:r w:rsidR="00EF1805" w:rsidRPr="004B4F90">
              <w:rPr>
                <w:rFonts w:cstheme="minorHAnsi"/>
                <w:b/>
                <w:lang w:val="lt-LT"/>
              </w:rPr>
              <w:t>darbai</w:t>
            </w:r>
            <w:r w:rsidR="001A4C0E" w:rsidRPr="004B4F90">
              <w:rPr>
                <w:rFonts w:cstheme="minorHAnsi"/>
                <w:b/>
                <w:lang w:val="lt-LT"/>
              </w:rPr>
              <w:t xml:space="preserve"> </w:t>
            </w:r>
          </w:p>
        </w:tc>
      </w:tr>
      <w:tr w:rsidR="004B4F90" w:rsidRPr="004B4F90" w14:paraId="5BE361C0" w14:textId="77777777" w:rsidTr="007104A1">
        <w:trPr>
          <w:trHeight w:val="98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4B4F90" w:rsidRDefault="00EF1805">
            <w:pPr>
              <w:tabs>
                <w:tab w:val="left" w:pos="1134"/>
                <w:tab w:val="left" w:pos="1276"/>
              </w:tabs>
              <w:jc w:val="both"/>
              <w:rPr>
                <w:rFonts w:cstheme="minorHAnsi"/>
                <w:lang w:val="lt-LT"/>
              </w:rPr>
            </w:pPr>
            <w:r w:rsidRPr="004B4F90">
              <w:rPr>
                <w:rFonts w:cstheme="minorHAnsi"/>
                <w:lang w:val="lt-LT"/>
              </w:rPr>
              <w:t xml:space="preserve">Techninėje specifikacijoje </w:t>
            </w:r>
            <w:r w:rsidR="00AB07F7" w:rsidRPr="004B4F90">
              <w:rPr>
                <w:rFonts w:cstheme="minorHAnsi"/>
                <w:lang w:val="lt-LT"/>
              </w:rPr>
              <w:t xml:space="preserve">(SPS </w:t>
            </w:r>
            <w:r w:rsidR="007E3081" w:rsidRPr="004B4F90">
              <w:rPr>
                <w:rFonts w:cstheme="minorHAnsi"/>
                <w:lang w:val="lt-LT"/>
              </w:rPr>
              <w:t>4</w:t>
            </w:r>
            <w:r w:rsidR="00AB07F7" w:rsidRPr="004B4F90">
              <w:rPr>
                <w:rFonts w:cstheme="minorHAnsi"/>
                <w:lang w:val="lt-LT"/>
              </w:rPr>
              <w:t xml:space="preserve"> priedas).</w:t>
            </w:r>
          </w:p>
          <w:p w14:paraId="695E25F7" w14:textId="50312BAD" w:rsidR="00A07A95" w:rsidRPr="004B4F90" w:rsidRDefault="00FF3176" w:rsidP="00AB07F7">
            <w:pPr>
              <w:tabs>
                <w:tab w:val="left" w:pos="1134"/>
                <w:tab w:val="left" w:pos="1276"/>
              </w:tabs>
              <w:jc w:val="both"/>
              <w:rPr>
                <w:rFonts w:cstheme="minorHAnsi"/>
                <w:lang w:val="lt-LT"/>
              </w:rPr>
            </w:pPr>
            <w:r w:rsidRPr="004B4F90">
              <w:rPr>
                <w:rFonts w:cstheme="minorHAnsi"/>
                <w:lang w:val="lt-LT"/>
              </w:rPr>
              <w:t xml:space="preserve">Tiekėjo pasiūlytas objektas turi atitikti visus Pirkimo sąlygose nurodytus reikalavimus. </w:t>
            </w:r>
          </w:p>
        </w:tc>
      </w:tr>
      <w:tr w:rsidR="004B4F90" w:rsidRPr="004B4F90" w14:paraId="3BFDD238" w14:textId="77777777" w:rsidTr="00F57CC2">
        <w:trPr>
          <w:trHeight w:val="543"/>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A472110" w:rsidR="004307B7" w:rsidRPr="004B4F90" w:rsidRDefault="00000000"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F57CC2">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7104A1">
        <w:trPr>
          <w:trHeight w:val="947"/>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5DF22A7D" w14:textId="08B57C66" w:rsidR="00FF3176" w:rsidRPr="004B4F90" w:rsidRDefault="00000000">
            <w:pPr>
              <w:pStyle w:val="ListParagraph"/>
              <w:tabs>
                <w:tab w:val="left" w:pos="567"/>
              </w:tabs>
              <w:ind w:left="0"/>
              <w:rPr>
                <w:rFonts w:asciiTheme="minorHAnsi" w:hAnsiTheme="minorHAnsi" w:cstheme="minorHAnsi"/>
                <w:sz w:val="22"/>
                <w:szCs w:val="22"/>
                <w:lang w:val="lt-LT"/>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F57CC2">
                  <w:rPr>
                    <w:rFonts w:asciiTheme="minorHAnsi" w:hAnsiTheme="minorHAnsi" w:cstheme="minorHAnsi"/>
                    <w:sz w:val="22"/>
                    <w:szCs w:val="22"/>
                  </w:rPr>
                  <w:t>Tiekėjas privalo pateikti Pasiūlymą visai pirkimo objekto apimčiai.</w:t>
                </w:r>
              </w:sdtContent>
            </w:sdt>
          </w:p>
        </w:tc>
      </w:tr>
      <w:tr w:rsidR="00DF7CC9"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DF7CC9" w:rsidRPr="004B4F90" w:rsidRDefault="00DF7CC9" w:rsidP="00DF7CC9">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5AFC8AA7" w:rsidR="00DF7CC9" w:rsidRPr="004B4F90" w:rsidRDefault="00DF7CC9" w:rsidP="00DF7CC9">
            <w:pPr>
              <w:pStyle w:val="ListParagraph"/>
              <w:tabs>
                <w:tab w:val="left" w:pos="567"/>
              </w:tabs>
              <w:ind w:left="0"/>
              <w:rPr>
                <w:rFonts w:asciiTheme="minorHAnsi" w:hAnsiTheme="minorHAnsi" w:cstheme="minorHAnsi"/>
                <w:b/>
                <w:sz w:val="22"/>
                <w:szCs w:val="22"/>
              </w:rPr>
            </w:pPr>
            <w:proofErr w:type="spellStart"/>
            <w:r w:rsidRPr="00DF7CC9">
              <w:rPr>
                <w:rFonts w:asciiTheme="minorHAnsi" w:hAnsiTheme="minorHAnsi" w:cstheme="minorHAnsi"/>
                <w:b/>
                <w:sz w:val="22"/>
                <w:szCs w:val="22"/>
              </w:rPr>
              <w:t>Pagrindimas</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kodėl</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darbai</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nėra</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perkamos</w:t>
            </w:r>
            <w:proofErr w:type="spellEnd"/>
            <w:r w:rsidRPr="00DF7CC9">
              <w:rPr>
                <w:rFonts w:asciiTheme="minorHAnsi" w:hAnsiTheme="minorHAnsi" w:cstheme="minorHAnsi"/>
                <w:b/>
                <w:sz w:val="22"/>
                <w:szCs w:val="22"/>
              </w:rPr>
              <w:t xml:space="preserve"> </w:t>
            </w:r>
            <w:proofErr w:type="spellStart"/>
            <w:r w:rsidRPr="00DF7CC9">
              <w:rPr>
                <w:rFonts w:asciiTheme="minorHAnsi" w:hAnsiTheme="minorHAnsi" w:cstheme="minorHAnsi"/>
                <w:b/>
                <w:sz w:val="22"/>
                <w:szCs w:val="22"/>
              </w:rPr>
              <w:t>naudojantis</w:t>
            </w:r>
            <w:proofErr w:type="spellEnd"/>
            <w:r w:rsidRPr="00DF7CC9">
              <w:rPr>
                <w:rFonts w:asciiTheme="minorHAnsi" w:hAnsiTheme="minorHAnsi" w:cstheme="minorHAnsi"/>
                <w:b/>
                <w:sz w:val="22"/>
                <w:szCs w:val="22"/>
              </w:rPr>
              <w:t xml:space="preserve"> CPO </w:t>
            </w:r>
            <w:proofErr w:type="spellStart"/>
            <w:r w:rsidRPr="00DF7CC9">
              <w:rPr>
                <w:rFonts w:asciiTheme="minorHAnsi" w:hAnsiTheme="minorHAnsi" w:cstheme="minorHAnsi"/>
                <w:b/>
                <w:sz w:val="22"/>
                <w:szCs w:val="22"/>
              </w:rPr>
              <w:t>katalogu</w:t>
            </w:r>
            <w:proofErr w:type="spellEnd"/>
          </w:p>
        </w:tc>
        <w:tc>
          <w:tcPr>
            <w:tcW w:w="4961" w:type="dxa"/>
            <w:tcBorders>
              <w:top w:val="single" w:sz="4" w:space="0" w:color="auto"/>
              <w:left w:val="single" w:sz="4" w:space="0" w:color="auto"/>
              <w:bottom w:val="single" w:sz="4" w:space="0" w:color="auto"/>
              <w:right w:val="single" w:sz="4" w:space="0" w:color="auto"/>
            </w:tcBorders>
          </w:tcPr>
          <w:p w14:paraId="6E57F4C7" w14:textId="5F642BD9" w:rsidR="00DF7CC9" w:rsidRPr="004B4F90" w:rsidRDefault="00DF7CC9" w:rsidP="00DF7CC9">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bookmarkStart w:id="2" w:name="_Hlk181017440"/>
            <w:r w:rsidRPr="00DF7CC9">
              <w:rPr>
                <w:rFonts w:cstheme="minorHAnsi"/>
                <w:lang w:val="lt-LT" w:eastAsia="lt-LT"/>
              </w:rPr>
              <w:t>CPO siūlomų darbų techninės</w:t>
            </w:r>
            <w:r>
              <w:rPr>
                <w:rFonts w:cstheme="minorHAnsi"/>
                <w:lang w:val="lt-LT" w:eastAsia="lt-LT"/>
              </w:rPr>
              <w:t xml:space="preserve"> </w:t>
            </w:r>
            <w:r w:rsidRPr="00DF7CC9">
              <w:rPr>
                <w:rFonts w:cstheme="minorHAnsi"/>
                <w:lang w:val="lt-LT" w:eastAsia="lt-LT"/>
              </w:rPr>
              <w:t>specifikacijos reikalavimai ir/ar sutarties sąlygos</w:t>
            </w:r>
            <w:r>
              <w:rPr>
                <w:rFonts w:cstheme="minorHAnsi"/>
                <w:lang w:val="lt-LT" w:eastAsia="lt-LT"/>
              </w:rPr>
              <w:t xml:space="preserve"> </w:t>
            </w:r>
            <w:r w:rsidRPr="00DF7CC9">
              <w:rPr>
                <w:rFonts w:cstheme="minorHAnsi"/>
                <w:lang w:val="lt-LT" w:eastAsia="lt-LT"/>
              </w:rPr>
              <w:t xml:space="preserve">neatitinka </w:t>
            </w:r>
            <w:r>
              <w:rPr>
                <w:rFonts w:cstheme="minorHAnsi"/>
                <w:lang w:val="lt-LT" w:eastAsia="lt-LT"/>
              </w:rPr>
              <w:t>Perkan</w:t>
            </w:r>
            <w:r w:rsidR="00215FC9">
              <w:rPr>
                <w:rFonts w:cstheme="minorHAnsi"/>
                <w:lang w:val="lt-LT" w:eastAsia="lt-LT"/>
              </w:rPr>
              <w:t>č</w:t>
            </w:r>
            <w:r>
              <w:rPr>
                <w:rFonts w:cstheme="minorHAnsi"/>
                <w:lang w:val="lt-LT" w:eastAsia="lt-LT"/>
              </w:rPr>
              <w:t>iosios organizacijos</w:t>
            </w:r>
            <w:r w:rsidRPr="00DF7CC9">
              <w:rPr>
                <w:rFonts w:cstheme="minorHAnsi"/>
                <w:lang w:val="lt-LT" w:eastAsia="lt-LT"/>
              </w:rPr>
              <w:t xml:space="preserve"> poreikių, t. y. </w:t>
            </w:r>
            <w:r>
              <w:rPr>
                <w:rFonts w:cstheme="minorHAnsi"/>
                <w:lang w:val="lt-LT" w:eastAsia="lt-LT"/>
              </w:rPr>
              <w:t>nėra</w:t>
            </w:r>
            <w:r w:rsidRPr="00DF7CC9">
              <w:rPr>
                <w:rFonts w:cstheme="minorHAnsi"/>
                <w:lang w:val="lt-LT" w:eastAsia="lt-LT"/>
              </w:rPr>
              <w:t xml:space="preserve"> </w:t>
            </w:r>
            <w:r>
              <w:rPr>
                <w:rFonts w:cstheme="minorHAnsi"/>
                <w:lang w:val="lt-LT" w:eastAsia="lt-LT"/>
              </w:rPr>
              <w:t xml:space="preserve">galimybės sudaryti </w:t>
            </w:r>
            <w:r w:rsidRPr="00DF7CC9">
              <w:rPr>
                <w:rFonts w:cstheme="minorHAnsi"/>
                <w:lang w:val="lt-LT" w:eastAsia="lt-LT"/>
              </w:rPr>
              <w:t>preliminari</w:t>
            </w:r>
            <w:r>
              <w:rPr>
                <w:rFonts w:cstheme="minorHAnsi"/>
                <w:lang w:val="lt-LT" w:eastAsia="lt-LT"/>
              </w:rPr>
              <w:t>ų</w:t>
            </w:r>
            <w:r w:rsidRPr="00DF7CC9">
              <w:rPr>
                <w:rFonts w:cstheme="minorHAnsi"/>
                <w:lang w:val="lt-LT" w:eastAsia="lt-LT"/>
              </w:rPr>
              <w:t xml:space="preserve"> sutar</w:t>
            </w:r>
            <w:r>
              <w:rPr>
                <w:rFonts w:cstheme="minorHAnsi"/>
                <w:lang w:val="lt-LT" w:eastAsia="lt-LT"/>
              </w:rPr>
              <w:t>čių</w:t>
            </w:r>
            <w:r w:rsidRPr="00DF7CC9">
              <w:rPr>
                <w:rFonts w:cstheme="minorHAnsi"/>
                <w:lang w:val="lt-LT" w:eastAsia="lt-LT"/>
              </w:rPr>
              <w:t>.</w:t>
            </w:r>
            <w:bookmarkEnd w:id="2"/>
          </w:p>
        </w:tc>
      </w:tr>
      <w:tr w:rsidR="00DF7CC9" w:rsidRPr="004B4F90" w14:paraId="07B33232" w14:textId="77777777" w:rsidTr="007104A1">
        <w:tc>
          <w:tcPr>
            <w:tcW w:w="581" w:type="dxa"/>
            <w:tcBorders>
              <w:top w:val="single" w:sz="4" w:space="0" w:color="auto"/>
              <w:left w:val="single" w:sz="4" w:space="0" w:color="auto"/>
              <w:bottom w:val="single" w:sz="4" w:space="0" w:color="auto"/>
              <w:right w:val="single" w:sz="4" w:space="0" w:color="auto"/>
            </w:tcBorders>
          </w:tcPr>
          <w:p w14:paraId="687DE295" w14:textId="77777777" w:rsidR="00DF7CC9" w:rsidRPr="004B4F90" w:rsidRDefault="00DF7CC9"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06A5335" w14:textId="009961DD" w:rsidR="00DF7CC9" w:rsidRPr="004B4F90" w:rsidRDefault="00DF7CC9">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174C0985" w14:textId="77777777" w:rsidR="00DF7CC9" w:rsidRPr="004B4F90" w:rsidRDefault="00DF7CC9" w:rsidP="00CD791C">
            <w:pPr>
              <w:pStyle w:val="ListParagraph"/>
              <w:tabs>
                <w:tab w:val="left" w:pos="567"/>
              </w:tabs>
              <w:spacing w:after="60"/>
              <w:ind w:left="0"/>
              <w:contextualSpacing w:val="0"/>
              <w:rPr>
                <w:rFonts w:asciiTheme="minorHAnsi" w:hAnsiTheme="minorHAnsi" w:cstheme="minorHAnsi"/>
                <w:sz w:val="22"/>
                <w:szCs w:val="22"/>
                <w:lang w:val="lt-LT" w:eastAsia="lt-LT"/>
              </w:rPr>
            </w:pPr>
            <w:r w:rsidRPr="004B4F90">
              <w:rPr>
                <w:rFonts w:asciiTheme="minorHAnsi" w:hAnsiTheme="minorHAnsi" w:cstheme="minorHAnsi"/>
                <w:sz w:val="22"/>
                <w:szCs w:val="22"/>
                <w:lang w:val="lt-LT" w:eastAsia="lt-LT"/>
              </w:rPr>
              <w:t>Pirkimas vykdomas siekiant sudaryti preliminarią sutart</w:t>
            </w:r>
            <w:r>
              <w:rPr>
                <w:rFonts w:asciiTheme="minorHAnsi" w:hAnsiTheme="minorHAnsi" w:cstheme="minorHAnsi"/>
                <w:sz w:val="22"/>
                <w:szCs w:val="22"/>
                <w:lang w:val="lt-LT" w:eastAsia="lt-LT"/>
              </w:rPr>
              <w:t>į</w:t>
            </w:r>
            <w:r w:rsidRPr="004B4F90">
              <w:rPr>
                <w:rFonts w:asciiTheme="minorHAnsi" w:hAnsiTheme="minorHAnsi" w:cstheme="minorHAnsi"/>
                <w:sz w:val="22"/>
                <w:szCs w:val="22"/>
                <w:lang w:val="lt-LT" w:eastAsia="lt-LT"/>
              </w:rPr>
              <w:t>.</w:t>
            </w:r>
          </w:p>
          <w:p w14:paraId="5B15E990" w14:textId="77777777" w:rsidR="00DF7CC9" w:rsidRPr="004B4F90" w:rsidRDefault="00DF7CC9" w:rsidP="00B546AF">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cstheme="minorHAnsi"/>
                <w:lang w:val="lt-LT" w:eastAsia="lt-LT"/>
              </w:rPr>
              <w:t>Laimėjusiais pasiūlymais bus pripažinti 3 (trys) ekonomiškai naudingiausi pasiūlymai.</w:t>
            </w:r>
            <w:r w:rsidRPr="004B4F90">
              <w:rPr>
                <w:rFonts w:eastAsia="Times New Roman" w:cstheme="minorHAnsi"/>
                <w:lang w:val="lt-LT"/>
              </w:rPr>
              <w:t xml:space="preserve"> </w:t>
            </w:r>
            <w:r w:rsidRPr="004B4F90">
              <w:rPr>
                <w:rFonts w:cstheme="minorHAnsi"/>
                <w:lang w:val="lt-LT" w:eastAsia="lt-LT"/>
              </w:rPr>
              <w:t>Tuo atveju, kai preliminariosios sutarties nėra galimybės sudaryti su trimis Tiekėjais, preliminarioji sutartis bus sudaroma su mažesniu Tiekėjų skaičiumi.</w:t>
            </w:r>
          </w:p>
          <w:p w14:paraId="72AE3222" w14:textId="77777777" w:rsidR="00DF7CC9" w:rsidRPr="004B4F90" w:rsidRDefault="00DF7CC9" w:rsidP="00CD791C">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cstheme="minorHAnsi"/>
                <w:lang w:val="lt-LT" w:eastAsia="lt-LT"/>
              </w:rPr>
              <w:t>Preliminari</w:t>
            </w:r>
            <w:r>
              <w:rPr>
                <w:rFonts w:cstheme="minorHAnsi"/>
                <w:lang w:val="lt-LT" w:eastAsia="lt-LT"/>
              </w:rPr>
              <w:t>osios</w:t>
            </w:r>
            <w:r w:rsidRPr="004B4F90">
              <w:rPr>
                <w:rFonts w:cstheme="minorHAnsi"/>
                <w:lang w:val="lt-LT" w:eastAsia="lt-LT"/>
              </w:rPr>
              <w:t xml:space="preserve"> sutar</w:t>
            </w:r>
            <w:r>
              <w:rPr>
                <w:rFonts w:cstheme="minorHAnsi"/>
                <w:lang w:val="lt-LT" w:eastAsia="lt-LT"/>
              </w:rPr>
              <w:t>ties</w:t>
            </w:r>
            <w:r w:rsidRPr="004B4F90">
              <w:rPr>
                <w:rFonts w:cstheme="minorHAnsi"/>
                <w:lang w:val="lt-LT" w:eastAsia="lt-LT"/>
              </w:rPr>
              <w:t xml:space="preserve"> galiojimo laikotarpiu atnaujinant Tiekėjų varžymąsi bus sudaromos pirkimo sutartys.</w:t>
            </w:r>
          </w:p>
          <w:p w14:paraId="1FC62B67" w14:textId="77777777" w:rsidR="00DF7CC9" w:rsidRPr="004B4F90" w:rsidRDefault="00DF7CC9" w:rsidP="00CD791C">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eastAsia="Times New Roman" w:cstheme="minorHAnsi"/>
                <w:lang w:val="lt-LT"/>
              </w:rPr>
              <w:t>Darbai, Preliminari</w:t>
            </w:r>
            <w:r>
              <w:rPr>
                <w:rFonts w:eastAsia="Times New Roman" w:cstheme="minorHAnsi"/>
                <w:lang w:val="lt-LT"/>
              </w:rPr>
              <w:t>osios</w:t>
            </w:r>
            <w:r w:rsidRPr="004B4F90">
              <w:rPr>
                <w:rFonts w:eastAsia="Times New Roman" w:cstheme="minorHAnsi"/>
                <w:lang w:val="lt-LT"/>
              </w:rPr>
              <w:t xml:space="preserve"> sutar</w:t>
            </w:r>
            <w:r>
              <w:rPr>
                <w:rFonts w:eastAsia="Times New Roman" w:cstheme="minorHAnsi"/>
                <w:lang w:val="lt-LT"/>
              </w:rPr>
              <w:t>ties</w:t>
            </w:r>
            <w:r w:rsidRPr="004B4F90">
              <w:rPr>
                <w:rFonts w:eastAsia="Times New Roman" w:cstheme="minorHAnsi"/>
                <w:lang w:val="lt-LT"/>
              </w:rPr>
              <w:t xml:space="preserve"> galiojimo laikotarpiu, bus perkami pagal Perkančiosios organizacijos poreikį neviršijant</w:t>
            </w:r>
            <w:r>
              <w:rPr>
                <w:rFonts w:eastAsia="Times New Roman" w:cstheme="minorHAnsi"/>
                <w:lang w:val="lt-LT"/>
              </w:rPr>
              <w:t xml:space="preserve"> </w:t>
            </w:r>
            <w:r w:rsidRPr="004B4F90">
              <w:rPr>
                <w:rFonts w:eastAsia="Times New Roman" w:cstheme="minorHAnsi"/>
                <w:lang w:val="lt-LT"/>
              </w:rPr>
              <w:t>maksimalios preliminariosios sutarties vertės.</w:t>
            </w:r>
          </w:p>
          <w:p w14:paraId="107BDB5F" w14:textId="77777777" w:rsidR="00DF7CC9" w:rsidRDefault="00DF7CC9" w:rsidP="00F30E62">
            <w:pPr>
              <w:pBdr>
                <w:top w:val="nil"/>
                <w:left w:val="nil"/>
                <w:bottom w:val="nil"/>
                <w:right w:val="nil"/>
                <w:between w:val="nil"/>
                <w:bar w:val="nil"/>
              </w:pBdr>
              <w:tabs>
                <w:tab w:val="left" w:pos="1276"/>
                <w:tab w:val="left" w:pos="1418"/>
              </w:tabs>
              <w:suppressAutoHyphens/>
              <w:spacing w:after="60"/>
              <w:jc w:val="both"/>
              <w:rPr>
                <w:rFonts w:cstheme="minorHAnsi"/>
                <w:lang w:val="lt-LT"/>
              </w:rPr>
            </w:pPr>
            <w:r w:rsidRPr="004B4F90">
              <w:rPr>
                <w:rFonts w:cstheme="minorHAnsi"/>
                <w:lang w:val="lt-LT" w:eastAsia="lt-LT"/>
              </w:rPr>
              <w:t xml:space="preserve">Perkančioji organizacija </w:t>
            </w:r>
            <w:r w:rsidRPr="004B4F90">
              <w:rPr>
                <w:rFonts w:cstheme="minorHAnsi"/>
                <w:lang w:val="lt-LT"/>
              </w:rPr>
              <w:t xml:space="preserve">neįsipareigoja užsakyti Darbų visai nurodytai </w:t>
            </w:r>
            <w:r>
              <w:rPr>
                <w:rFonts w:cstheme="minorHAnsi"/>
                <w:lang w:val="lt-LT"/>
              </w:rPr>
              <w:t xml:space="preserve">maksimaliai </w:t>
            </w:r>
            <w:r w:rsidRPr="004B4F90">
              <w:rPr>
                <w:rFonts w:cstheme="minorHAnsi"/>
                <w:lang w:val="lt-LT"/>
              </w:rPr>
              <w:t>pirkimo sutarties sumai.</w:t>
            </w:r>
          </w:p>
          <w:p w14:paraId="4A06F35E" w14:textId="7A9B93E4" w:rsidR="00DF7CC9" w:rsidRPr="004B4F90" w:rsidRDefault="00DF7CC9" w:rsidP="00DF7CC9">
            <w:pPr>
              <w:tabs>
                <w:tab w:val="left" w:pos="1276"/>
                <w:tab w:val="left" w:pos="1418"/>
              </w:tabs>
              <w:suppressAutoHyphens/>
              <w:spacing w:after="60"/>
              <w:jc w:val="both"/>
              <w:rPr>
                <w:rFonts w:cstheme="minorHAnsi"/>
                <w:lang w:eastAsia="lt-LT"/>
              </w:rPr>
            </w:pPr>
            <w:r w:rsidRPr="00DF7CC9">
              <w:rPr>
                <w:rFonts w:cstheme="minorHAnsi"/>
                <w:lang w:val="lt-LT" w:eastAsia="lt-LT"/>
              </w:rPr>
              <w:t>Vykdomas žaliasis pirkimas vadovaujantis Aplinkos apsaugos kriterijų taikymo, vykdant žaliuosius pirkimus tvarkos aprašo, patvirtinto Lietuvos Respublikos Aplinkos ministro 2022 m. gruodžio 13 d. įsakymu Nr. D1-401 „Dėl aplinkos apsaugos kriterijų taikymo, vykdant žaliuosius pirkimus, tvarkos aprašo patvirtinimo“, 4.3 punktu.</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303FB80E" w:rsidR="00FF3176" w:rsidRPr="004B4F90" w:rsidRDefault="00753584"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Tiekėjas privalo atitikti T</w:t>
      </w:r>
      <w:r w:rsidR="00FF3176" w:rsidRPr="004B4F90">
        <w:rPr>
          <w:rFonts w:asciiTheme="minorHAnsi" w:hAnsiTheme="minorHAnsi" w:cstheme="minorHAnsi"/>
          <w:sz w:val="22"/>
          <w:szCs w:val="22"/>
        </w:rPr>
        <w:t xml:space="preserve">iekėjų kvalifikacijos reikalavimus </w:t>
      </w:r>
      <w:r w:rsidR="0022474A" w:rsidRPr="004B4F90">
        <w:rPr>
          <w:rFonts w:asciiTheme="minorHAnsi" w:hAnsiTheme="minorHAnsi" w:cstheme="minorHAnsi"/>
          <w:sz w:val="22"/>
          <w:szCs w:val="22"/>
        </w:rPr>
        <w:t xml:space="preserve">ir reikalavimus aplinkos apsaugos vadybos sistemų standartams bei </w:t>
      </w:r>
      <w:r w:rsidR="00FF3176" w:rsidRPr="004B4F90">
        <w:rPr>
          <w:rFonts w:asciiTheme="minorHAnsi" w:hAnsiTheme="minorHAnsi" w:cstheme="minorHAnsi"/>
          <w:sz w:val="22"/>
          <w:szCs w:val="22"/>
        </w:rPr>
        <w:t>neatitikti pašalinimo pagrindų. Tiekėjų kvalifikacijos reikalavimai,</w:t>
      </w:r>
      <w:r w:rsidR="0022474A" w:rsidRPr="004B4F90">
        <w:rPr>
          <w:rFonts w:asciiTheme="minorHAnsi" w:hAnsiTheme="minorHAnsi" w:cstheme="minorHAnsi"/>
          <w:sz w:val="22"/>
          <w:szCs w:val="22"/>
        </w:rPr>
        <w:t xml:space="preserve"> reikalavimai aplinkos apsaugos vadybos sistemų standartams,</w:t>
      </w:r>
      <w:r w:rsidR="00FF3176" w:rsidRPr="004B4F90">
        <w:rPr>
          <w:rFonts w:asciiTheme="minorHAnsi" w:hAnsiTheme="minorHAnsi" w:cstheme="minorHAnsi"/>
          <w:sz w:val="22"/>
          <w:szCs w:val="22"/>
        </w:rPr>
        <w:t xml:space="preserve"> Tiekėjų pašalinimo pagrindai ir jų nebuvimą patvirtinantys dokumentai  nustatyti </w:t>
      </w:r>
      <w:r w:rsidR="00FF3176" w:rsidRPr="00F57CC2">
        <w:rPr>
          <w:rFonts w:asciiTheme="minorHAnsi" w:hAnsiTheme="minorHAnsi" w:cstheme="minorHAnsi"/>
          <w:sz w:val="22"/>
          <w:szCs w:val="22"/>
        </w:rPr>
        <w:t xml:space="preserve">SPS </w:t>
      </w:r>
      <w:r w:rsidR="007E3081" w:rsidRPr="00F57CC2">
        <w:rPr>
          <w:rFonts w:asciiTheme="minorHAnsi" w:hAnsiTheme="minorHAnsi" w:cstheme="minorHAnsi"/>
          <w:sz w:val="22"/>
          <w:szCs w:val="22"/>
        </w:rPr>
        <w:t>3</w:t>
      </w:r>
      <w:r w:rsidR="00FF3176" w:rsidRPr="00F57CC2">
        <w:rPr>
          <w:rFonts w:asciiTheme="minorHAnsi" w:hAnsiTheme="minorHAnsi" w:cstheme="minorHAnsi"/>
          <w:sz w:val="22"/>
          <w:szCs w:val="22"/>
        </w:rPr>
        <w:t xml:space="preserve"> pr</w:t>
      </w:r>
      <w:r w:rsidR="00FF3176" w:rsidRPr="004B4F90">
        <w:rPr>
          <w:rFonts w:asciiTheme="minorHAnsi" w:hAnsiTheme="minorHAnsi" w:cstheme="minorHAnsi"/>
          <w:sz w:val="22"/>
          <w:szCs w:val="22"/>
        </w:rPr>
        <w:t>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color w:val="auto"/>
          <w:lang w:val="lt-LT"/>
        </w:rPr>
        <w:t xml:space="preserve">Tiekėjas kartu su </w:t>
      </w:r>
      <w:r w:rsidR="00E92FCA" w:rsidRPr="004B4F90">
        <w:rPr>
          <w:rFonts w:asciiTheme="minorHAnsi" w:hAnsiTheme="minorHAnsi" w:cstheme="minorHAnsi"/>
          <w:color w:val="auto"/>
          <w:lang w:val="lt-LT"/>
        </w:rPr>
        <w:t xml:space="preserve">pasiūlymu </w:t>
      </w:r>
      <w:r w:rsidRPr="004B4F90">
        <w:rPr>
          <w:rFonts w:asciiTheme="minorHAnsi" w:hAnsiTheme="minorHAnsi" w:cstheme="minorHAnsi"/>
          <w:color w:val="auto"/>
          <w:lang w:val="lt-LT"/>
        </w:rPr>
        <w:t>pateikia užpildytą ir pas</w:t>
      </w:r>
      <w:r w:rsidR="00FA055B" w:rsidRPr="004B4F90">
        <w:rPr>
          <w:rFonts w:asciiTheme="minorHAnsi" w:hAnsiTheme="minorHAnsi" w:cstheme="minorHAnsi"/>
          <w:color w:val="auto"/>
          <w:lang w:val="lt-LT"/>
        </w:rPr>
        <w:t>irašytą SPS</w:t>
      </w:r>
      <w:r w:rsidRPr="004B4F90">
        <w:rPr>
          <w:rFonts w:asciiTheme="minorHAnsi" w:hAnsiTheme="minorHAnsi" w:cstheme="minorHAnsi"/>
          <w:color w:val="auto"/>
          <w:lang w:val="lt-LT"/>
        </w:rPr>
        <w:t xml:space="preserve"> </w:t>
      </w:r>
      <w:r w:rsidR="00671641" w:rsidRPr="004B4F90">
        <w:rPr>
          <w:rFonts w:asciiTheme="minorHAnsi" w:hAnsiTheme="minorHAnsi" w:cstheme="minorHAnsi"/>
          <w:color w:val="auto"/>
          <w:lang w:val="lt-LT"/>
        </w:rPr>
        <w:t xml:space="preserve">2 </w:t>
      </w:r>
      <w:r w:rsidRPr="004B4F90">
        <w:rPr>
          <w:rFonts w:asciiTheme="minorHAnsi" w:hAnsiTheme="minorHAnsi" w:cstheme="minorHAnsi"/>
          <w:color w:val="auto"/>
          <w:lang w:val="lt-LT"/>
        </w:rPr>
        <w:t xml:space="preserve">priedą „Europos bendrasis viešųjų pirkimų dokumentas (EBVPD)“ pagal VPĮ 50 straipsnyje nustatytus reikalavimus. EBVPD pildomas jį įkėlus į Europos Komisijos interneto svetainę </w:t>
      </w:r>
      <w:hyperlink r:id="rId8" w:history="1">
        <w:r w:rsidRPr="004B4F90">
          <w:rPr>
            <w:rStyle w:val="Hyperlink"/>
            <w:rFonts w:asciiTheme="minorHAnsi" w:hAnsiTheme="minorHAnsi" w:cstheme="minorHAnsi"/>
            <w:color w:val="auto"/>
            <w:lang w:val="lt-LT"/>
          </w:rPr>
          <w:t>https://ebvpd.eviesiejipirkimai.lt/espd-web/</w:t>
        </w:r>
      </w:hyperlink>
      <w:r w:rsidRPr="004B4F90">
        <w:rPr>
          <w:rFonts w:asciiTheme="minorHAnsi" w:hAnsiTheme="minorHAnsi" w:cstheme="minorHAnsi"/>
          <w:color w:val="auto"/>
          <w:lang w:val="lt-LT"/>
        </w:rPr>
        <w:t xml:space="preserve">  ir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4C65BB5"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w:t>
      </w:r>
      <w:r w:rsidR="00451578">
        <w:rPr>
          <w:rFonts w:asciiTheme="minorHAnsi" w:eastAsia="Calibri" w:hAnsiTheme="minorHAnsi" w:cstheme="minorHAnsi"/>
          <w:color w:val="auto"/>
          <w:lang w:val="lt-LT"/>
        </w:rPr>
        <w:t>specialistus</w:t>
      </w:r>
      <w:r w:rsidRPr="004B4F90">
        <w:rPr>
          <w:rFonts w:asciiTheme="minorHAnsi" w:eastAsia="Calibri" w:hAnsiTheme="minorHAnsi" w:cstheme="minorHAnsi"/>
          <w:color w:val="auto"/>
          <w:lang w:val="lt-LT"/>
        </w:rPr>
        <w:t xml:space="preserve">,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 xml:space="preserve">iekėjo (šių </w:t>
      </w:r>
      <w:r w:rsidR="00451578">
        <w:rPr>
          <w:rFonts w:asciiTheme="minorHAnsi" w:eastAsia="Calibri" w:hAnsiTheme="minorHAnsi" w:cstheme="minorHAnsi"/>
          <w:color w:val="auto"/>
          <w:lang w:val="lt-LT"/>
        </w:rPr>
        <w:t>specialis</w:t>
      </w:r>
      <w:r w:rsidRPr="004B4F90">
        <w:rPr>
          <w:rFonts w:asciiTheme="minorHAnsi" w:eastAsia="Calibri" w:hAnsiTheme="minorHAnsi" w:cstheme="minorHAnsi"/>
          <w:color w:val="auto"/>
          <w:lang w:val="lt-LT"/>
        </w:rPr>
        <w:t>tų EBVPD teikti nereikia).</w:t>
      </w:r>
    </w:p>
    <w:p w14:paraId="64611F2C" w14:textId="27514B47" w:rsidR="00F341C5" w:rsidRPr="00F341C5" w:rsidRDefault="00F341C5" w:rsidP="00F341C5">
      <w:pPr>
        <w:pStyle w:val="Body2"/>
        <w:numPr>
          <w:ilvl w:val="1"/>
          <w:numId w:val="4"/>
        </w:numPr>
        <w:tabs>
          <w:tab w:val="left" w:pos="567"/>
        </w:tabs>
        <w:spacing w:after="80"/>
        <w:ind w:left="0" w:firstLine="0"/>
        <w:rPr>
          <w:rFonts w:asciiTheme="minorHAnsi" w:hAnsiTheme="minorHAnsi" w:cstheme="minorHAnsi"/>
          <w:color w:val="auto"/>
          <w:lang w:val="lt-LT"/>
        </w:rPr>
      </w:pPr>
      <w:r w:rsidRPr="00F341C5">
        <w:rPr>
          <w:rFonts w:asciiTheme="minorHAnsi" w:hAnsiTheme="minorHAnsi" w:cstheme="minorHAnsi"/>
          <w:color w:val="auto"/>
          <w:lang w:val="lt-LT"/>
        </w:rPr>
        <w:t>K</w:t>
      </w:r>
      <w:r>
        <w:rPr>
          <w:rFonts w:asciiTheme="minorHAnsi" w:hAnsiTheme="minorHAnsi" w:cstheme="minorHAnsi"/>
          <w:color w:val="auto"/>
          <w:lang w:val="lt-LT"/>
        </w:rPr>
        <w:t>v</w:t>
      </w:r>
      <w:r w:rsidRPr="00F341C5">
        <w:rPr>
          <w:rFonts w:asciiTheme="minorHAnsi" w:hAnsiTheme="minorHAnsi" w:cstheme="minorHAnsi"/>
          <w:color w:val="auto"/>
          <w:lang w:val="lt-LT"/>
        </w:rPr>
        <w:t>alifikaciją patvirtinančius dokumentus bei aplinkos apsaugos vadybos sistemos reikalavimų atitikimą patvirtinančius dokumentus bus prašoma pateikti iš laimėtoju(</w:t>
      </w:r>
      <w:proofErr w:type="spellStart"/>
      <w:r w:rsidRPr="00F341C5">
        <w:rPr>
          <w:rFonts w:asciiTheme="minorHAnsi" w:hAnsiTheme="minorHAnsi" w:cstheme="minorHAnsi"/>
          <w:color w:val="auto"/>
          <w:lang w:val="lt-LT"/>
        </w:rPr>
        <w:t>ais</w:t>
      </w:r>
      <w:proofErr w:type="spellEnd"/>
      <w:r w:rsidRPr="00F341C5">
        <w:rPr>
          <w:rFonts w:asciiTheme="minorHAnsi" w:hAnsiTheme="minorHAnsi" w:cstheme="minorHAnsi"/>
          <w:color w:val="auto"/>
          <w:lang w:val="lt-LT"/>
        </w:rPr>
        <w:t>) galinčio(ų) būti pripažinto(ų) Tiekėjo(ų).</w:t>
      </w:r>
      <w:r>
        <w:rPr>
          <w:rFonts w:asciiTheme="minorHAnsi" w:hAnsiTheme="minorHAnsi" w:cstheme="minorHAnsi"/>
          <w:color w:val="auto"/>
          <w:lang w:val="lt-LT"/>
        </w:rPr>
        <w:t xml:space="preserve"> </w:t>
      </w:r>
      <w:r w:rsidRPr="00F341C5">
        <w:rPr>
          <w:rFonts w:asciiTheme="minorHAnsi" w:hAnsiTheme="minorHAnsi" w:cstheme="minorHAnsi"/>
          <w:color w:val="auto"/>
          <w:lang w:val="lt-LT"/>
        </w:rPr>
        <w:t xml:space="preserve">Pirkėjas ekonomiškai naudingiausią pasiūlymą pateikusio tiekėjo nereikalauja pateikti dokumentų, patvirtinančių nustatytų pašalinimo pagrindų nebuvimą, išskyrus atvejus, kai ji turi pagrįstų abejonių dėl jo patikimumo. </w:t>
      </w:r>
    </w:p>
    <w:p w14:paraId="01759D8E" w14:textId="5CB12BB4" w:rsidR="00FF3176" w:rsidRPr="004B4F90"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00753584" w:rsidRPr="004B4F90">
        <w:rPr>
          <w:rFonts w:asciiTheme="minorHAnsi" w:hAnsiTheme="minorHAnsi" w:cstheme="minorHAnsi"/>
          <w:sz w:val="22"/>
          <w:szCs w:val="22"/>
        </w:rPr>
        <w:t>eigu T</w:t>
      </w:r>
      <w:r w:rsidRPr="004B4F90">
        <w:rPr>
          <w:rFonts w:asciiTheme="minorHAnsi" w:hAnsiTheme="minorHAnsi" w:cstheme="minorHAnsi"/>
          <w:sz w:val="22"/>
          <w:szCs w:val="22"/>
        </w:rPr>
        <w:t>iekėjo kvalifikacija dėl teisės verstis atitinkama veikla nebuvo tikrinama ar</w:t>
      </w:r>
      <w:r w:rsidR="00753584" w:rsidRPr="004B4F90">
        <w:rPr>
          <w:rFonts w:asciiTheme="minorHAnsi" w:hAnsiTheme="minorHAnsi" w:cstheme="minorHAnsi"/>
          <w:sz w:val="22"/>
          <w:szCs w:val="22"/>
        </w:rPr>
        <w:t>ba tikrinama ne visa apimtimi, T</w:t>
      </w:r>
      <w:r w:rsidRPr="004B4F90">
        <w:rPr>
          <w:rFonts w:asciiTheme="minorHAnsi" w:hAnsiTheme="minorHAnsi" w:cstheme="minorHAnsi"/>
          <w:sz w:val="22"/>
          <w:szCs w:val="22"/>
        </w:rPr>
        <w:t xml:space="preserve">iekėjas </w:t>
      </w:r>
      <w:r w:rsidR="008905A3" w:rsidRPr="004B4F90">
        <w:rPr>
          <w:rFonts w:asciiTheme="minorHAnsi" w:hAnsiTheme="minorHAnsi" w:cstheme="minorHAnsi"/>
          <w:sz w:val="22"/>
          <w:szCs w:val="22"/>
        </w:rPr>
        <w:t>Pirkėjui</w:t>
      </w:r>
      <w:r w:rsidRPr="004B4F90">
        <w:rPr>
          <w:rFonts w:asciiTheme="minorHAnsi" w:hAnsiTheme="minorHAnsi" w:cstheme="minorHAnsi"/>
          <w:sz w:val="22"/>
          <w:szCs w:val="22"/>
        </w:rPr>
        <w:t xml:space="preserve"> įsipareigoja, kad pirkimo sutartį vykdys tik tokią teisę turintys asmenys.</w:t>
      </w: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389738CD" w:rsidR="00E92FCA" w:rsidRPr="004B4F90"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FF3176">
      <w:pPr>
        <w:numPr>
          <w:ilvl w:val="1"/>
          <w:numId w:val="5"/>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0B021F61" w:rsidR="00FF3176" w:rsidRPr="004B4F90" w:rsidRDefault="00FF3176" w:rsidP="006C4034">
      <w:pPr>
        <w:numPr>
          <w:ilvl w:val="2"/>
          <w:numId w:val="5"/>
        </w:numPr>
        <w:tabs>
          <w:tab w:val="left" w:pos="567"/>
        </w:tabs>
        <w:spacing w:after="0" w:line="240" w:lineRule="auto"/>
        <w:ind w:left="0" w:firstLine="0"/>
        <w:jc w:val="both"/>
        <w:rPr>
          <w:rFonts w:cstheme="minorHAnsi"/>
        </w:rPr>
      </w:pPr>
      <w:r w:rsidRPr="004B4F90">
        <w:rPr>
          <w:rFonts w:cstheme="minorHAnsi"/>
        </w:rPr>
        <w:t xml:space="preserve">užpildytą ir pasirašytą </w:t>
      </w:r>
      <w:r w:rsidR="00753584" w:rsidRPr="004B4F90">
        <w:rPr>
          <w:rFonts w:cstheme="minorHAnsi"/>
        </w:rPr>
        <w:t>p</w:t>
      </w:r>
      <w:r w:rsidR="00E92FCA" w:rsidRPr="004B4F90">
        <w:rPr>
          <w:rFonts w:cstheme="minorHAnsi"/>
        </w:rPr>
        <w:t>asiūlymo</w:t>
      </w:r>
      <w:r w:rsidRPr="004B4F90">
        <w:rPr>
          <w:rFonts w:cstheme="minorHAnsi"/>
        </w:rPr>
        <w:t xml:space="preserve"> formą (su priedais) (</w:t>
      </w:r>
      <w:r w:rsidR="00FA055B" w:rsidRPr="004B4F9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4B4F90">
            <w:rPr>
              <w:rFonts w:cstheme="minorHAnsi"/>
            </w:rPr>
            <w:t xml:space="preserve"> 1</w:t>
          </w:r>
        </w:sdtContent>
      </w:sdt>
      <w:r w:rsidRPr="004B4F90">
        <w:rPr>
          <w:rFonts w:cstheme="minorHAnsi"/>
        </w:rPr>
        <w:t xml:space="preserve"> priedas).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w:t>
      </w:r>
      <w:r w:rsidR="001B14BA" w:rsidRPr="001B14BA">
        <w:t xml:space="preserve"> </w:t>
      </w:r>
      <w:r w:rsidR="001B14BA" w:rsidRPr="001B14BA">
        <w:rPr>
          <w:rFonts w:cstheme="minorHAnsi"/>
        </w:rPr>
        <w:t>bei aplinkos apsaugos vadybos sistemos reikalavimų</w:t>
      </w:r>
      <w:r w:rsidRPr="004B4F90">
        <w:rPr>
          <w:rFonts w:cstheme="minorHAnsi"/>
        </w:rPr>
        <w:t xml:space="preserve"> atitikimą;</w:t>
      </w:r>
    </w:p>
    <w:p w14:paraId="7A41F5E1" w14:textId="61CD604B" w:rsidR="00FF3176" w:rsidRPr="004B4F90" w:rsidRDefault="00FF3176" w:rsidP="00653148">
      <w:pPr>
        <w:numPr>
          <w:ilvl w:val="2"/>
          <w:numId w:val="5"/>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79C4756E" w:rsidR="00FF3176" w:rsidRPr="004B4F90"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grupė;  </w:t>
      </w:r>
    </w:p>
    <w:p w14:paraId="6403B279" w14:textId="721DD19F" w:rsidR="00FF3176" w:rsidRPr="004B4F90"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įgaliojimas arba kitas dokumentas, suteikiantis teisę pasirašyti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w:t>
      </w:r>
    </w:p>
    <w:p w14:paraId="24B76A4D" w14:textId="1ED068DF" w:rsidR="00E02275" w:rsidRPr="004B4F90" w:rsidRDefault="00753584"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jei T</w:t>
      </w:r>
      <w:r w:rsidR="00FF3176" w:rsidRPr="004B4F90">
        <w:rPr>
          <w:rFonts w:asciiTheme="minorHAnsi" w:hAnsiTheme="minorHAnsi" w:cstheme="minorHAnsi"/>
          <w:sz w:val="22"/>
          <w:szCs w:val="22"/>
        </w:rPr>
        <w:t>iekėjas p</w:t>
      </w:r>
      <w:r w:rsidRPr="004B4F90">
        <w:rPr>
          <w:rFonts w:asciiTheme="minorHAnsi" w:hAnsiTheme="minorHAnsi" w:cstheme="minorHAnsi"/>
          <w:sz w:val="22"/>
          <w:szCs w:val="22"/>
        </w:rPr>
        <w:t>asitelkia kitus ūkio subjektus T</w:t>
      </w:r>
      <w:r w:rsidR="00FF3176" w:rsidRPr="004B4F90">
        <w:rPr>
          <w:rFonts w:asciiTheme="minorHAnsi" w:hAnsiTheme="minorHAnsi" w:cstheme="minorHAnsi"/>
          <w:sz w:val="22"/>
          <w:szCs w:val="22"/>
        </w:rPr>
        <w:t>iekėjo kvalifikacijos reikalavimams atitikti – įrodymus, kad šie ištekliai bus prieinami per visą sutartinių įsipareigojimų vykdymo laikotarpį (pvz. pirkimo sutarčių</w:t>
      </w:r>
      <w:r w:rsidR="001B14BA">
        <w:rPr>
          <w:rFonts w:asciiTheme="minorHAnsi" w:hAnsiTheme="minorHAnsi" w:cstheme="minorHAnsi"/>
          <w:sz w:val="22"/>
          <w:szCs w:val="22"/>
        </w:rPr>
        <w:t>, ketinimo protokolų</w:t>
      </w:r>
      <w:r w:rsidR="00FF3176" w:rsidRPr="004B4F90">
        <w:rPr>
          <w:rFonts w:asciiTheme="minorHAnsi" w:hAnsiTheme="minorHAnsi" w:cstheme="minorHAnsi"/>
          <w:sz w:val="22"/>
          <w:szCs w:val="22"/>
        </w:rPr>
        <w:t xml:space="preserve"> ar kitų dokumentų kopijos, kurios patvirtin</w:t>
      </w:r>
      <w:r w:rsidRPr="004B4F90">
        <w:rPr>
          <w:rFonts w:asciiTheme="minorHAnsi" w:hAnsiTheme="minorHAnsi" w:cstheme="minorHAnsi"/>
          <w:sz w:val="22"/>
          <w:szCs w:val="22"/>
        </w:rPr>
        <w:t>tų, kad T</w:t>
      </w:r>
      <w:r w:rsidR="00FF3176" w:rsidRPr="004B4F90">
        <w:rPr>
          <w:rFonts w:asciiTheme="minorHAnsi" w:hAnsiTheme="minorHAnsi" w:cstheme="minorHAnsi"/>
          <w:sz w:val="22"/>
          <w:szCs w:val="22"/>
        </w:rPr>
        <w:t>iekėjui kitų ūkio subjektų ištekliai bus prieinami ir galimi naudotis per visą sutartinių įsipareigojimų vykdymo laikotarpį</w:t>
      </w:r>
      <w:r w:rsidR="00E02275" w:rsidRPr="004B4F90">
        <w:rPr>
          <w:rFonts w:asciiTheme="minorHAnsi" w:hAnsiTheme="minorHAnsi" w:cstheme="minorHAnsi"/>
          <w:sz w:val="22"/>
          <w:szCs w:val="22"/>
        </w:rPr>
        <w:t>);</w:t>
      </w:r>
    </w:p>
    <w:p w14:paraId="12A1A17C" w14:textId="01D3FE42" w:rsidR="00CD0AFD" w:rsidRPr="004B4F90" w:rsidRDefault="00CD0AFD"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FEADEAB" w14:textId="43E47FEB" w:rsidR="00FF3176" w:rsidRPr="004B4F90" w:rsidRDefault="00CD0AFD" w:rsidP="006C4034">
      <w:pPr>
        <w:pStyle w:val="ListParagraph"/>
        <w:ind w:left="0"/>
        <w:jc w:val="both"/>
        <w:rPr>
          <w:rFonts w:asciiTheme="minorHAnsi" w:hAnsiTheme="minorHAnsi" w:cstheme="minorHAnsi"/>
          <w:sz w:val="22"/>
          <w:szCs w:val="22"/>
        </w:rPr>
      </w:pPr>
      <w:r w:rsidRPr="004B4F90">
        <w:rPr>
          <w:rFonts w:asciiTheme="minorHAnsi" w:hAnsiTheme="minorHAnsi" w:cstheme="minorHAnsi"/>
          <w:sz w:val="22"/>
          <w:szCs w:val="22"/>
        </w:rPr>
        <w:t xml:space="preserve"> </w:t>
      </w:r>
    </w:p>
    <w:p w14:paraId="396A68B7" w14:textId="77777777" w:rsidR="00143EA1" w:rsidRPr="004B4F90" w:rsidRDefault="00FB2D83"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eastAsia="SimSun" w:hAnsiTheme="minorHAnsi" w:cstheme="minorHAnsi"/>
          <w:sz w:val="22"/>
          <w:szCs w:val="22"/>
          <w:lang w:eastAsia="zh-CN"/>
        </w:rPr>
        <w:t xml:space="preserve">Pasiūlyme nurodoma pasiūlymo kaina turi būti išreikšta taip, kaip nurodyta SPS 1 priede. </w:t>
      </w:r>
      <w:r w:rsidR="00D40D5A" w:rsidRPr="004B4F90">
        <w:rPr>
          <w:rFonts w:asciiTheme="minorHAnsi" w:eastAsia="SimSun" w:hAnsiTheme="minorHAnsi" w:cstheme="minorHAnsi"/>
          <w:sz w:val="22"/>
          <w:szCs w:val="22"/>
          <w:lang w:eastAsia="zh-CN"/>
        </w:rPr>
        <w:t>Tiekėjai pasiūlyme turi nurodyti didžiausią nuolaidą arba mažiausią antkainį nuo įkainių, nustatytų „Statybos resursų skaičiuojamųjų rinkos kainų“ kainininko (UAB „Sistela“).</w:t>
      </w:r>
    </w:p>
    <w:p w14:paraId="5838958D" w14:textId="71B07E1B" w:rsidR="00143EA1" w:rsidRPr="004B4F90" w:rsidRDefault="00143EA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eastAsia="SimSun" w:hAnsiTheme="minorHAnsi" w:cstheme="minorHAnsi"/>
          <w:sz w:val="22"/>
          <w:szCs w:val="22"/>
          <w:lang w:eastAsia="zh-CN"/>
        </w:rPr>
        <w:t xml:space="preserve">Įvertinusi Tiekėjų pasiūlymus, Perkančioji organizacija patvirtins Tiekėjų pasiūlymų eilę ekonominio naudingumo mažėjimo, </w:t>
      </w:r>
      <w:proofErr w:type="spellStart"/>
      <w:r w:rsidRPr="004B4F90">
        <w:rPr>
          <w:rFonts w:asciiTheme="minorHAnsi" w:eastAsia="SimSun" w:hAnsiTheme="minorHAnsi" w:cstheme="minorHAnsi"/>
          <w:sz w:val="22"/>
          <w:szCs w:val="22"/>
          <w:lang w:eastAsia="zh-CN"/>
        </w:rPr>
        <w:t>t.y</w:t>
      </w:r>
      <w:proofErr w:type="spellEnd"/>
      <w:r w:rsidRPr="004B4F90">
        <w:rPr>
          <w:rFonts w:asciiTheme="minorHAnsi" w:eastAsia="SimSun" w:hAnsiTheme="minorHAnsi" w:cstheme="minorHAnsi"/>
          <w:sz w:val="22"/>
          <w:szCs w:val="22"/>
          <w:lang w:eastAsia="zh-CN"/>
        </w:rPr>
        <w:t>.  „Statybos resursų skaičiuojamųjų rinkos kainų“ UAB „Sistela“ kainininko įkainiams taikomo (-</w:t>
      </w:r>
      <w:proofErr w:type="spellStart"/>
      <w:r w:rsidRPr="004B4F90">
        <w:rPr>
          <w:rFonts w:asciiTheme="minorHAnsi" w:eastAsia="SimSun" w:hAnsiTheme="minorHAnsi" w:cstheme="minorHAnsi"/>
          <w:sz w:val="22"/>
          <w:szCs w:val="22"/>
          <w:lang w:eastAsia="zh-CN"/>
        </w:rPr>
        <w:t>os</w:t>
      </w:r>
      <w:proofErr w:type="spellEnd"/>
      <w:r w:rsidRPr="004B4F90">
        <w:rPr>
          <w:rFonts w:asciiTheme="minorHAnsi" w:eastAsia="SimSun" w:hAnsiTheme="minorHAnsi" w:cstheme="minorHAnsi"/>
          <w:sz w:val="22"/>
          <w:szCs w:val="22"/>
          <w:lang w:eastAsia="zh-CN"/>
        </w:rPr>
        <w:t>) nuolaidos mažėjimo/antkainio didėjimo, tvarka.</w:t>
      </w:r>
    </w:p>
    <w:p w14:paraId="106D116D" w14:textId="3E30AC8D" w:rsidR="00FF3176" w:rsidRPr="004B4F90"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6149043B" w14:textId="2CDECD73" w:rsidR="00FF3176" w:rsidRPr="004B4F90"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0C21CC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77777777" w:rsidR="00FF3176" w:rsidRPr="004B4F90"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7A2B562A" w:rsidR="004C437F" w:rsidRPr="004B4F90"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DA1B58" w:rsidRPr="004B4F90">
        <w:rPr>
          <w:rFonts w:asciiTheme="minorHAnsi" w:hAnsiTheme="minorHAnsi" w:cstheme="minorHAnsi"/>
          <w:sz w:val="22"/>
          <w:szCs w:val="22"/>
        </w:rPr>
        <w:t>Preliminariosios pirkimo sutartys bus sudaromos su laimėjusiais tiekėjais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preliminariosios sutarties sudarymo atidėjimo terminas (jei taikoma)</w:t>
      </w:r>
      <w:r w:rsidRPr="004B4F90">
        <w:rPr>
          <w:rFonts w:asciiTheme="minorHAnsi" w:hAnsiTheme="minorHAnsi" w:cstheme="minorHAnsi"/>
          <w:sz w:val="22"/>
          <w:szCs w:val="22"/>
        </w:rPr>
        <w:t>.</w:t>
      </w:r>
    </w:p>
    <w:p w14:paraId="03A6EFCD" w14:textId="21C9A847" w:rsidR="00FF3176" w:rsidRPr="004B4F90" w:rsidRDefault="00DA1B58" w:rsidP="00574072">
      <w:pPr>
        <w:pStyle w:val="ListParagraph"/>
        <w:numPr>
          <w:ilvl w:val="1"/>
          <w:numId w:val="5"/>
        </w:numPr>
        <w:tabs>
          <w:tab w:val="left" w:pos="567"/>
        </w:tabs>
        <w:ind w:left="0" w:firstLine="0"/>
        <w:rPr>
          <w:rFonts w:asciiTheme="minorHAnsi" w:hAnsiTheme="minorHAnsi" w:cstheme="minorHAnsi"/>
          <w:sz w:val="22"/>
          <w:szCs w:val="22"/>
        </w:rPr>
      </w:pPr>
      <w:r w:rsidRPr="004B4F90">
        <w:rPr>
          <w:rFonts w:asciiTheme="minorHAnsi" w:hAnsiTheme="minorHAnsi" w:cstheme="minorHAnsi"/>
          <w:sz w:val="22"/>
          <w:szCs w:val="22"/>
        </w:rPr>
        <w:t xml:space="preserve">Preliminarios sutarties </w:t>
      </w:r>
      <w:r w:rsidR="007A367B" w:rsidRPr="004B4F90">
        <w:rPr>
          <w:rFonts w:asciiTheme="minorHAnsi" w:hAnsiTheme="minorHAnsi" w:cstheme="minorHAnsi"/>
          <w:sz w:val="22"/>
          <w:szCs w:val="22"/>
        </w:rPr>
        <w:t>projektas ir pirkimo sutarties sąlygos</w:t>
      </w:r>
      <w:r w:rsidRPr="004B4F90">
        <w:rPr>
          <w:rFonts w:asciiTheme="minorHAnsi" w:hAnsiTheme="minorHAnsi" w:cstheme="minorHAnsi"/>
          <w:sz w:val="22"/>
          <w:szCs w:val="22"/>
        </w:rPr>
        <w:t xml:space="preserve"> pateikiami SPS </w:t>
      </w:r>
      <w:r w:rsidRPr="004B4F90">
        <w:rPr>
          <w:rFonts w:asciiTheme="minorHAnsi" w:hAnsiTheme="minorHAnsi" w:cstheme="minorHAnsi"/>
          <w:sz w:val="22"/>
          <w:szCs w:val="22"/>
          <w:lang w:val="en-US"/>
        </w:rPr>
        <w:t>6</w:t>
      </w:r>
      <w:r w:rsidRPr="004B4F90">
        <w:rPr>
          <w:rFonts w:asciiTheme="minorHAnsi" w:hAnsiTheme="minorHAnsi" w:cstheme="minorHAnsi"/>
          <w:sz w:val="22"/>
          <w:szCs w:val="22"/>
        </w:rPr>
        <w:t xml:space="preserve"> ir 7 prieduose.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6B9585DC"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Tiekėjų kvalifikacijos reikalavimai,</w:t>
      </w:r>
      <w:r w:rsidR="00753584" w:rsidRPr="004B4F90">
        <w:rPr>
          <w:rFonts w:asciiTheme="minorHAnsi" w:hAnsiTheme="minorHAnsi" w:cstheme="minorHAnsi"/>
          <w:sz w:val="22"/>
          <w:szCs w:val="22"/>
        </w:rPr>
        <w:t xml:space="preserve"> T</w:t>
      </w:r>
      <w:r w:rsidR="00697614" w:rsidRPr="004B4F90">
        <w:rPr>
          <w:rFonts w:asciiTheme="minorHAnsi" w:hAnsiTheme="minorHAnsi" w:cstheme="minorHAnsi"/>
          <w:sz w:val="22"/>
          <w:szCs w:val="22"/>
        </w:rPr>
        <w:t>iekėjų pašalinimo pagrindai,  reikalavimai aplinkos apsaugos vadybos sistemų standartams.</w:t>
      </w:r>
    </w:p>
    <w:p w14:paraId="6535DC6C" w14:textId="03880BCF" w:rsidR="00725979" w:rsidRPr="004B4F90"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0EAE38DF" w14:textId="32BA8285" w:rsidR="009D63F9" w:rsidRPr="004B4F90" w:rsidRDefault="00B566D2" w:rsidP="002758AB">
      <w:pPr>
        <w:pStyle w:val="ListParagraph"/>
        <w:ind w:left="851" w:hanging="851"/>
        <w:rPr>
          <w:rFonts w:asciiTheme="minorHAnsi" w:hAnsiTheme="minorHAnsi" w:cstheme="minorHAnsi"/>
          <w:sz w:val="22"/>
          <w:szCs w:val="22"/>
        </w:rPr>
      </w:pPr>
      <w:r w:rsidRPr="004B4F90">
        <w:rPr>
          <w:rFonts w:asciiTheme="minorHAnsi" w:hAnsiTheme="minorHAnsi" w:cstheme="minorHAnsi"/>
          <w:sz w:val="22"/>
          <w:szCs w:val="22"/>
          <w:lang w:val="en-US"/>
        </w:rPr>
        <w:t>5</w:t>
      </w:r>
      <w:r w:rsidR="00FF3176" w:rsidRPr="004B4F90">
        <w:rPr>
          <w:rFonts w:asciiTheme="minorHAnsi" w:hAnsiTheme="minorHAnsi" w:cstheme="minorHAnsi"/>
          <w:sz w:val="22"/>
          <w:szCs w:val="22"/>
        </w:rPr>
        <w:t xml:space="preserve"> priedas. </w:t>
      </w:r>
      <w:r w:rsidR="009D63F9" w:rsidRPr="004B4F90">
        <w:rPr>
          <w:rFonts w:asciiTheme="minorHAnsi" w:hAnsiTheme="minorHAnsi" w:cstheme="minorHAnsi"/>
          <w:sz w:val="22"/>
          <w:szCs w:val="22"/>
        </w:rPr>
        <w:t>Antikorupcijos politik</w:t>
      </w:r>
      <w:r w:rsidR="004412BD">
        <w:rPr>
          <w:rFonts w:asciiTheme="minorHAnsi" w:hAnsiTheme="minorHAnsi" w:cstheme="minorHAnsi"/>
          <w:sz w:val="22"/>
          <w:szCs w:val="22"/>
        </w:rPr>
        <w:t>a</w:t>
      </w:r>
      <w:r w:rsidR="009D63F9" w:rsidRPr="004B4F90">
        <w:rPr>
          <w:rFonts w:asciiTheme="minorHAnsi" w:hAnsiTheme="minorHAnsi" w:cstheme="minorHAnsi"/>
          <w:sz w:val="22"/>
          <w:szCs w:val="22"/>
        </w:rPr>
        <w:t>.</w:t>
      </w:r>
    </w:p>
    <w:p w14:paraId="3DDFA8A7" w14:textId="172569F5" w:rsidR="00FF3176" w:rsidRPr="004B4F90" w:rsidRDefault="00B566D2"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6</w:t>
      </w:r>
      <w:r w:rsidR="00FF3176" w:rsidRPr="004B4F90">
        <w:rPr>
          <w:rFonts w:asciiTheme="minorHAnsi" w:hAnsiTheme="minorHAnsi" w:cstheme="minorHAnsi"/>
          <w:sz w:val="22"/>
          <w:szCs w:val="22"/>
        </w:rPr>
        <w:t xml:space="preserve"> priedas. </w:t>
      </w:r>
      <w:r w:rsidR="00DA1B58" w:rsidRPr="004B4F90">
        <w:rPr>
          <w:rFonts w:asciiTheme="minorHAnsi" w:hAnsiTheme="minorHAnsi" w:cstheme="minorHAnsi"/>
          <w:sz w:val="22"/>
          <w:szCs w:val="22"/>
        </w:rPr>
        <w:t>Preliminariosios sutarties projektas</w:t>
      </w:r>
      <w:r w:rsidR="00697614" w:rsidRPr="004B4F90">
        <w:rPr>
          <w:rFonts w:asciiTheme="minorHAnsi" w:hAnsiTheme="minorHAnsi" w:cstheme="minorHAnsi"/>
          <w:sz w:val="22"/>
          <w:szCs w:val="22"/>
        </w:rPr>
        <w:t>.</w:t>
      </w:r>
    </w:p>
    <w:p w14:paraId="6A971A52" w14:textId="56DCAE4E" w:rsidR="00DA1B58" w:rsidRPr="004B4F90" w:rsidRDefault="00DA1B58" w:rsidP="00DA1B58">
      <w:pPr>
        <w:spacing w:after="0" w:line="240" w:lineRule="auto"/>
        <w:contextualSpacing/>
        <w:rPr>
          <w:rFonts w:eastAsia="Times New Roman" w:cstheme="minorHAnsi"/>
        </w:rPr>
      </w:pPr>
      <w:r w:rsidRPr="004B4F90">
        <w:rPr>
          <w:rFonts w:eastAsia="Times New Roman" w:cstheme="minorHAnsi"/>
        </w:rPr>
        <w:t>7 prie</w:t>
      </w:r>
      <w:r w:rsidR="00B7370E" w:rsidRPr="004B4F90">
        <w:rPr>
          <w:rFonts w:eastAsia="Times New Roman" w:cstheme="minorHAnsi"/>
        </w:rPr>
        <w:t>das. Pirkimo sutarties sąlygos</w:t>
      </w:r>
      <w:r w:rsidRPr="004B4F90">
        <w:rPr>
          <w:rFonts w:eastAsia="Times New Roman" w:cstheme="minorHAnsi"/>
        </w:rPr>
        <w:t>.</w:t>
      </w:r>
    </w:p>
    <w:p w14:paraId="2DBA6CF1" w14:textId="58582517" w:rsidR="00BF108B" w:rsidRPr="004B4F90" w:rsidRDefault="00F24A7A"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lang w:val="en-US"/>
        </w:rPr>
        <w:t>8</w:t>
      </w:r>
      <w:r w:rsidR="00BF108B" w:rsidRPr="004B4F90">
        <w:rPr>
          <w:rFonts w:asciiTheme="minorHAnsi" w:hAnsiTheme="minorHAnsi" w:cstheme="minorHAnsi"/>
          <w:sz w:val="22"/>
          <w:szCs w:val="22"/>
        </w:rPr>
        <w:t xml:space="preserve"> priedas. </w:t>
      </w:r>
      <w:r w:rsidR="008C4E3C">
        <w:rPr>
          <w:rFonts w:asciiTheme="minorHAnsi" w:hAnsiTheme="minorHAnsi" w:cstheme="minorHAnsi"/>
          <w:sz w:val="22"/>
          <w:szCs w:val="22"/>
        </w:rPr>
        <w:t>Sutarčių</w:t>
      </w:r>
      <w:r w:rsidR="00BF108B" w:rsidRPr="004B4F90">
        <w:rPr>
          <w:rFonts w:asciiTheme="minorHAnsi" w:hAnsiTheme="minorHAnsi" w:cstheme="minorHAnsi"/>
          <w:sz w:val="22"/>
          <w:szCs w:val="22"/>
        </w:rPr>
        <w:t xml:space="preserve"> sąrašas</w:t>
      </w:r>
      <w:r w:rsidR="00B566D2" w:rsidRPr="004B4F90">
        <w:rPr>
          <w:rFonts w:asciiTheme="minorHAnsi" w:hAnsiTheme="minorHAnsi" w:cstheme="minorHAnsi"/>
          <w:sz w:val="22"/>
          <w:szCs w:val="22"/>
        </w:rPr>
        <w:t xml:space="preserve"> </w:t>
      </w:r>
      <w:r w:rsidR="00B566D2" w:rsidRPr="004B4F90">
        <w:rPr>
          <w:rFonts w:asciiTheme="minorHAnsi" w:hAnsiTheme="minorHAnsi" w:cstheme="minorHAnsi"/>
          <w:i/>
          <w:sz w:val="22"/>
          <w:szCs w:val="22"/>
        </w:rPr>
        <w:t>(bus prašoma pateikti tik pirkimą galinčio laimėt</w:t>
      </w:r>
      <w:r w:rsidR="00062CA5" w:rsidRPr="004B4F90">
        <w:rPr>
          <w:rFonts w:asciiTheme="minorHAnsi" w:hAnsiTheme="minorHAnsi" w:cstheme="minorHAnsi"/>
          <w:i/>
          <w:sz w:val="22"/>
          <w:szCs w:val="22"/>
        </w:rPr>
        <w:t>i</w:t>
      </w:r>
      <w:r w:rsidR="00B566D2" w:rsidRPr="004B4F90">
        <w:rPr>
          <w:rFonts w:asciiTheme="minorHAnsi" w:hAnsiTheme="minorHAnsi" w:cstheme="minorHAnsi"/>
          <w:i/>
          <w:sz w:val="22"/>
          <w:szCs w:val="22"/>
        </w:rPr>
        <w:t xml:space="preserve"> tiekėjo)</w:t>
      </w:r>
      <w:r w:rsidR="00BF108B" w:rsidRPr="004B4F90">
        <w:rPr>
          <w:rFonts w:asciiTheme="minorHAnsi" w:hAnsiTheme="minorHAnsi" w:cstheme="minorHAnsi"/>
          <w:sz w:val="22"/>
          <w:szCs w:val="22"/>
        </w:rPr>
        <w:t>.</w:t>
      </w:r>
    </w:p>
    <w:p w14:paraId="6C107916" w14:textId="752E8687" w:rsidR="00FF3176" w:rsidRDefault="00F24A7A" w:rsidP="009D63F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9</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14EBE62D" w14:textId="35733466" w:rsidR="00E47403" w:rsidRPr="004B4F90" w:rsidRDefault="00E47403" w:rsidP="009D63F9">
      <w:pPr>
        <w:pStyle w:val="ListParagraph"/>
        <w:ind w:left="0"/>
        <w:rPr>
          <w:rFonts w:asciiTheme="minorHAnsi" w:hAnsiTheme="minorHAnsi" w:cstheme="minorHAnsi"/>
          <w:sz w:val="22"/>
          <w:szCs w:val="22"/>
        </w:rPr>
      </w:pPr>
      <w:r>
        <w:rPr>
          <w:rFonts w:asciiTheme="minorHAnsi" w:hAnsiTheme="minorHAnsi" w:cstheme="minorHAnsi"/>
          <w:sz w:val="22"/>
          <w:szCs w:val="22"/>
        </w:rPr>
        <w:t>10 priedas. Veiklos partnerių elgesio kodeksas.</w:t>
      </w:r>
    </w:p>
    <w:p w14:paraId="4F023A86" w14:textId="02F17068" w:rsidR="00FF3176" w:rsidRPr="004B4F90" w:rsidRDefault="00FF3176" w:rsidP="009D63F9">
      <w:pPr>
        <w:pStyle w:val="ListParagraph"/>
        <w:ind w:left="0"/>
        <w:rPr>
          <w:rFonts w:asciiTheme="minorHAnsi" w:hAnsiTheme="minorHAnsi" w:cstheme="minorHAnsi"/>
          <w:sz w:val="22"/>
          <w:szCs w:val="22"/>
        </w:rPr>
      </w:pPr>
    </w:p>
    <w:p w14:paraId="09081D4A" w14:textId="1CADBD44" w:rsidR="002F72B3" w:rsidRPr="004B4F90" w:rsidRDefault="002F72B3" w:rsidP="00AA6C89">
      <w:pPr>
        <w:jc w:val="center"/>
        <w:rPr>
          <w:rFonts w:cstheme="minorHAnsi"/>
          <w:b/>
        </w:rPr>
      </w:pPr>
    </w:p>
    <w:sectPr w:rsidR="002F72B3" w:rsidRPr="004B4F90"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802EC" w14:textId="77777777" w:rsidR="00C607CB" w:rsidRDefault="00C607CB" w:rsidP="002F72B3">
      <w:pPr>
        <w:spacing w:after="0" w:line="240" w:lineRule="auto"/>
      </w:pPr>
      <w:r>
        <w:separator/>
      </w:r>
    </w:p>
  </w:endnote>
  <w:endnote w:type="continuationSeparator" w:id="0">
    <w:p w14:paraId="6AACAA6A" w14:textId="77777777" w:rsidR="00C607CB" w:rsidRDefault="00C607CB"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5E8B0" w14:textId="77777777" w:rsidR="00C607CB" w:rsidRDefault="00C607CB" w:rsidP="002F72B3">
      <w:pPr>
        <w:spacing w:after="0" w:line="240" w:lineRule="auto"/>
      </w:pPr>
      <w:r>
        <w:separator/>
      </w:r>
    </w:p>
  </w:footnote>
  <w:footnote w:type="continuationSeparator" w:id="0">
    <w:p w14:paraId="1B9E3B7B" w14:textId="77777777" w:rsidR="00C607CB" w:rsidRDefault="00C607CB"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385851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35176751">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58462960">
    <w:abstractNumId w:val="5"/>
    <w:lvlOverride w:ilvl="0">
      <w:startOverride w:val="1"/>
    </w:lvlOverride>
    <w:lvlOverride w:ilvl="1"/>
    <w:lvlOverride w:ilvl="2"/>
    <w:lvlOverride w:ilvl="3"/>
    <w:lvlOverride w:ilvl="4"/>
    <w:lvlOverride w:ilvl="5"/>
    <w:lvlOverride w:ilvl="6"/>
    <w:lvlOverride w:ilvl="7"/>
    <w:lvlOverride w:ilvl="8"/>
  </w:num>
  <w:num w:numId="4" w16cid:durableId="701788032">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1857119">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793397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87740646">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93131350">
    <w:abstractNumId w:val="9"/>
  </w:num>
  <w:num w:numId="9" w16cid:durableId="680157343">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15580185">
    <w:abstractNumId w:val="2"/>
  </w:num>
  <w:num w:numId="11" w16cid:durableId="683825553">
    <w:abstractNumId w:val="0"/>
  </w:num>
  <w:num w:numId="12" w16cid:durableId="14092283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21CA9"/>
    <w:rsid w:val="000276CA"/>
    <w:rsid w:val="00060C43"/>
    <w:rsid w:val="00062CA5"/>
    <w:rsid w:val="00073BB7"/>
    <w:rsid w:val="00082899"/>
    <w:rsid w:val="00083CD6"/>
    <w:rsid w:val="00093A8E"/>
    <w:rsid w:val="000963A5"/>
    <w:rsid w:val="00097490"/>
    <w:rsid w:val="000A2DA7"/>
    <w:rsid w:val="000B0353"/>
    <w:rsid w:val="000B171F"/>
    <w:rsid w:val="000B4688"/>
    <w:rsid w:val="000C14C8"/>
    <w:rsid w:val="000C1737"/>
    <w:rsid w:val="000C4BB6"/>
    <w:rsid w:val="000F2834"/>
    <w:rsid w:val="000F611F"/>
    <w:rsid w:val="00103DD0"/>
    <w:rsid w:val="00114F94"/>
    <w:rsid w:val="00120E0E"/>
    <w:rsid w:val="00125F3A"/>
    <w:rsid w:val="00132B87"/>
    <w:rsid w:val="00133B45"/>
    <w:rsid w:val="00143EA1"/>
    <w:rsid w:val="001514AC"/>
    <w:rsid w:val="00164B70"/>
    <w:rsid w:val="001655E8"/>
    <w:rsid w:val="0019298A"/>
    <w:rsid w:val="00192C47"/>
    <w:rsid w:val="00196074"/>
    <w:rsid w:val="00196FE9"/>
    <w:rsid w:val="001A49EE"/>
    <w:rsid w:val="001A4BCF"/>
    <w:rsid w:val="001A4C0E"/>
    <w:rsid w:val="001A7947"/>
    <w:rsid w:val="001B14BA"/>
    <w:rsid w:val="001B6EAF"/>
    <w:rsid w:val="001D2BF7"/>
    <w:rsid w:val="001D3C75"/>
    <w:rsid w:val="001E1809"/>
    <w:rsid w:val="001E2D2D"/>
    <w:rsid w:val="001F1C97"/>
    <w:rsid w:val="001F2D5D"/>
    <w:rsid w:val="001F2EE7"/>
    <w:rsid w:val="00202E3D"/>
    <w:rsid w:val="00215FC9"/>
    <w:rsid w:val="002203FC"/>
    <w:rsid w:val="0022474A"/>
    <w:rsid w:val="002450EF"/>
    <w:rsid w:val="002566CA"/>
    <w:rsid w:val="00261133"/>
    <w:rsid w:val="00270126"/>
    <w:rsid w:val="00272305"/>
    <w:rsid w:val="002758AB"/>
    <w:rsid w:val="002A46DF"/>
    <w:rsid w:val="002A5105"/>
    <w:rsid w:val="002D7D37"/>
    <w:rsid w:val="002E012A"/>
    <w:rsid w:val="002F6EC9"/>
    <w:rsid w:val="002F72B3"/>
    <w:rsid w:val="00310E05"/>
    <w:rsid w:val="00313A6B"/>
    <w:rsid w:val="003242A2"/>
    <w:rsid w:val="0033311D"/>
    <w:rsid w:val="00335C9B"/>
    <w:rsid w:val="00336A02"/>
    <w:rsid w:val="00340B4A"/>
    <w:rsid w:val="0034703B"/>
    <w:rsid w:val="0036116F"/>
    <w:rsid w:val="00366ACF"/>
    <w:rsid w:val="00371FB0"/>
    <w:rsid w:val="00372AB6"/>
    <w:rsid w:val="00372BB5"/>
    <w:rsid w:val="00376EB1"/>
    <w:rsid w:val="00380145"/>
    <w:rsid w:val="003834B7"/>
    <w:rsid w:val="00383C2B"/>
    <w:rsid w:val="00395560"/>
    <w:rsid w:val="003A1F49"/>
    <w:rsid w:val="003A6E7C"/>
    <w:rsid w:val="003B16B6"/>
    <w:rsid w:val="003B1C0B"/>
    <w:rsid w:val="003B2A14"/>
    <w:rsid w:val="003C7C7A"/>
    <w:rsid w:val="003D37BB"/>
    <w:rsid w:val="003D71FD"/>
    <w:rsid w:val="003E29BC"/>
    <w:rsid w:val="003F5E8B"/>
    <w:rsid w:val="00404102"/>
    <w:rsid w:val="004113DC"/>
    <w:rsid w:val="00411518"/>
    <w:rsid w:val="004307B7"/>
    <w:rsid w:val="00436CD1"/>
    <w:rsid w:val="004412BD"/>
    <w:rsid w:val="00450DF0"/>
    <w:rsid w:val="00451578"/>
    <w:rsid w:val="004732E3"/>
    <w:rsid w:val="004768F7"/>
    <w:rsid w:val="00492B49"/>
    <w:rsid w:val="004A66C8"/>
    <w:rsid w:val="004B4F90"/>
    <w:rsid w:val="004C0699"/>
    <w:rsid w:val="004C0F4D"/>
    <w:rsid w:val="004C131A"/>
    <w:rsid w:val="004C168D"/>
    <w:rsid w:val="004C437F"/>
    <w:rsid w:val="004C631B"/>
    <w:rsid w:val="004C7F1A"/>
    <w:rsid w:val="004E17FD"/>
    <w:rsid w:val="004F00D6"/>
    <w:rsid w:val="004F199D"/>
    <w:rsid w:val="004F2FA4"/>
    <w:rsid w:val="00522429"/>
    <w:rsid w:val="00522B77"/>
    <w:rsid w:val="00533DE0"/>
    <w:rsid w:val="00554133"/>
    <w:rsid w:val="00571DEC"/>
    <w:rsid w:val="00574072"/>
    <w:rsid w:val="0058051A"/>
    <w:rsid w:val="0058137B"/>
    <w:rsid w:val="00582686"/>
    <w:rsid w:val="00591BF5"/>
    <w:rsid w:val="00597554"/>
    <w:rsid w:val="005A50B3"/>
    <w:rsid w:val="005A5140"/>
    <w:rsid w:val="005A543B"/>
    <w:rsid w:val="005B208A"/>
    <w:rsid w:val="005B360A"/>
    <w:rsid w:val="005B3AE7"/>
    <w:rsid w:val="005C10C7"/>
    <w:rsid w:val="005C1877"/>
    <w:rsid w:val="005E4C91"/>
    <w:rsid w:val="00605AD8"/>
    <w:rsid w:val="00610D09"/>
    <w:rsid w:val="00616869"/>
    <w:rsid w:val="0062749E"/>
    <w:rsid w:val="00637752"/>
    <w:rsid w:val="00653148"/>
    <w:rsid w:val="00653608"/>
    <w:rsid w:val="00657B99"/>
    <w:rsid w:val="00665AE8"/>
    <w:rsid w:val="00670ECE"/>
    <w:rsid w:val="00671641"/>
    <w:rsid w:val="006719F7"/>
    <w:rsid w:val="00672A84"/>
    <w:rsid w:val="00674E2F"/>
    <w:rsid w:val="006770CF"/>
    <w:rsid w:val="00684C81"/>
    <w:rsid w:val="00686280"/>
    <w:rsid w:val="00690216"/>
    <w:rsid w:val="00691859"/>
    <w:rsid w:val="00697614"/>
    <w:rsid w:val="006A0B2D"/>
    <w:rsid w:val="006A16D4"/>
    <w:rsid w:val="006A38F5"/>
    <w:rsid w:val="006B3BBE"/>
    <w:rsid w:val="006B5A87"/>
    <w:rsid w:val="006C4034"/>
    <w:rsid w:val="006D3377"/>
    <w:rsid w:val="006E0149"/>
    <w:rsid w:val="006F6502"/>
    <w:rsid w:val="007104A1"/>
    <w:rsid w:val="00715DD1"/>
    <w:rsid w:val="00717886"/>
    <w:rsid w:val="00717D8C"/>
    <w:rsid w:val="00724A25"/>
    <w:rsid w:val="00725979"/>
    <w:rsid w:val="00726B89"/>
    <w:rsid w:val="00753584"/>
    <w:rsid w:val="0076417F"/>
    <w:rsid w:val="00770FCB"/>
    <w:rsid w:val="00780F38"/>
    <w:rsid w:val="007A2AF5"/>
    <w:rsid w:val="007A367B"/>
    <w:rsid w:val="007A4589"/>
    <w:rsid w:val="007A5176"/>
    <w:rsid w:val="007B0994"/>
    <w:rsid w:val="007B1A78"/>
    <w:rsid w:val="007C296A"/>
    <w:rsid w:val="007C33D1"/>
    <w:rsid w:val="007D517C"/>
    <w:rsid w:val="007E3081"/>
    <w:rsid w:val="007E6CF6"/>
    <w:rsid w:val="007E6E1D"/>
    <w:rsid w:val="007F0C14"/>
    <w:rsid w:val="007F5F9C"/>
    <w:rsid w:val="007F6B81"/>
    <w:rsid w:val="00806865"/>
    <w:rsid w:val="0080788A"/>
    <w:rsid w:val="008237E3"/>
    <w:rsid w:val="00832F46"/>
    <w:rsid w:val="008506F1"/>
    <w:rsid w:val="0085158C"/>
    <w:rsid w:val="00853312"/>
    <w:rsid w:val="00867382"/>
    <w:rsid w:val="00877354"/>
    <w:rsid w:val="00880F52"/>
    <w:rsid w:val="008905A3"/>
    <w:rsid w:val="008B1CF6"/>
    <w:rsid w:val="008C3E4B"/>
    <w:rsid w:val="008C4E3C"/>
    <w:rsid w:val="008C69B6"/>
    <w:rsid w:val="008C7910"/>
    <w:rsid w:val="008D1251"/>
    <w:rsid w:val="008D1DEE"/>
    <w:rsid w:val="008E0FF0"/>
    <w:rsid w:val="008F4030"/>
    <w:rsid w:val="00910F23"/>
    <w:rsid w:val="00911B9C"/>
    <w:rsid w:val="009215CA"/>
    <w:rsid w:val="009219EE"/>
    <w:rsid w:val="009238CE"/>
    <w:rsid w:val="009305E6"/>
    <w:rsid w:val="00934773"/>
    <w:rsid w:val="00945AD1"/>
    <w:rsid w:val="0095306F"/>
    <w:rsid w:val="00965D40"/>
    <w:rsid w:val="00987B35"/>
    <w:rsid w:val="00993883"/>
    <w:rsid w:val="00995A09"/>
    <w:rsid w:val="00996D63"/>
    <w:rsid w:val="009A0C9B"/>
    <w:rsid w:val="009A62B6"/>
    <w:rsid w:val="009B3582"/>
    <w:rsid w:val="009B50DD"/>
    <w:rsid w:val="009C7860"/>
    <w:rsid w:val="009D2E17"/>
    <w:rsid w:val="009D60B6"/>
    <w:rsid w:val="009D63F9"/>
    <w:rsid w:val="009E722C"/>
    <w:rsid w:val="009F072F"/>
    <w:rsid w:val="009F2766"/>
    <w:rsid w:val="00A01C86"/>
    <w:rsid w:val="00A01EC4"/>
    <w:rsid w:val="00A06968"/>
    <w:rsid w:val="00A07A95"/>
    <w:rsid w:val="00A20D1C"/>
    <w:rsid w:val="00A21D39"/>
    <w:rsid w:val="00A23A87"/>
    <w:rsid w:val="00A34825"/>
    <w:rsid w:val="00A4410C"/>
    <w:rsid w:val="00A5358F"/>
    <w:rsid w:val="00A5772D"/>
    <w:rsid w:val="00A60216"/>
    <w:rsid w:val="00A7060E"/>
    <w:rsid w:val="00A84099"/>
    <w:rsid w:val="00A84E11"/>
    <w:rsid w:val="00A902D6"/>
    <w:rsid w:val="00A95BF6"/>
    <w:rsid w:val="00AA6C89"/>
    <w:rsid w:val="00AA7129"/>
    <w:rsid w:val="00AB07F7"/>
    <w:rsid w:val="00AB324A"/>
    <w:rsid w:val="00AB4255"/>
    <w:rsid w:val="00AD14A8"/>
    <w:rsid w:val="00AD48F1"/>
    <w:rsid w:val="00AE02BF"/>
    <w:rsid w:val="00AE1045"/>
    <w:rsid w:val="00AE4B13"/>
    <w:rsid w:val="00AF4060"/>
    <w:rsid w:val="00B0183B"/>
    <w:rsid w:val="00B04752"/>
    <w:rsid w:val="00B27474"/>
    <w:rsid w:val="00B31165"/>
    <w:rsid w:val="00B4711D"/>
    <w:rsid w:val="00B546AF"/>
    <w:rsid w:val="00B566D2"/>
    <w:rsid w:val="00B61D90"/>
    <w:rsid w:val="00B639A1"/>
    <w:rsid w:val="00B63DEA"/>
    <w:rsid w:val="00B67C84"/>
    <w:rsid w:val="00B7370E"/>
    <w:rsid w:val="00B74BC8"/>
    <w:rsid w:val="00BA0CD5"/>
    <w:rsid w:val="00BA0D22"/>
    <w:rsid w:val="00BC0AB4"/>
    <w:rsid w:val="00BC5E4A"/>
    <w:rsid w:val="00BE7B22"/>
    <w:rsid w:val="00BF108B"/>
    <w:rsid w:val="00BF77E3"/>
    <w:rsid w:val="00C02C40"/>
    <w:rsid w:val="00C07C01"/>
    <w:rsid w:val="00C23CA7"/>
    <w:rsid w:val="00C46FDB"/>
    <w:rsid w:val="00C607CB"/>
    <w:rsid w:val="00C64725"/>
    <w:rsid w:val="00C65500"/>
    <w:rsid w:val="00C7208E"/>
    <w:rsid w:val="00C84E43"/>
    <w:rsid w:val="00CC16DF"/>
    <w:rsid w:val="00CC3FC4"/>
    <w:rsid w:val="00CD0AFD"/>
    <w:rsid w:val="00CD51CC"/>
    <w:rsid w:val="00CD5566"/>
    <w:rsid w:val="00CD791C"/>
    <w:rsid w:val="00CE3F45"/>
    <w:rsid w:val="00CE4823"/>
    <w:rsid w:val="00CE6155"/>
    <w:rsid w:val="00D0394F"/>
    <w:rsid w:val="00D119F0"/>
    <w:rsid w:val="00D24C15"/>
    <w:rsid w:val="00D25F5D"/>
    <w:rsid w:val="00D32D48"/>
    <w:rsid w:val="00D40D5A"/>
    <w:rsid w:val="00D40EFF"/>
    <w:rsid w:val="00D43CB8"/>
    <w:rsid w:val="00D47C4D"/>
    <w:rsid w:val="00D530C9"/>
    <w:rsid w:val="00D63863"/>
    <w:rsid w:val="00D70C11"/>
    <w:rsid w:val="00D7672E"/>
    <w:rsid w:val="00D77738"/>
    <w:rsid w:val="00D849E8"/>
    <w:rsid w:val="00D86AF2"/>
    <w:rsid w:val="00D86CDC"/>
    <w:rsid w:val="00D94CC8"/>
    <w:rsid w:val="00DA1B58"/>
    <w:rsid w:val="00DD0000"/>
    <w:rsid w:val="00DF2066"/>
    <w:rsid w:val="00DF7093"/>
    <w:rsid w:val="00DF7CC9"/>
    <w:rsid w:val="00E0217C"/>
    <w:rsid w:val="00E02275"/>
    <w:rsid w:val="00E10174"/>
    <w:rsid w:val="00E26358"/>
    <w:rsid w:val="00E308C7"/>
    <w:rsid w:val="00E35FAF"/>
    <w:rsid w:val="00E41FAB"/>
    <w:rsid w:val="00E47403"/>
    <w:rsid w:val="00E534E2"/>
    <w:rsid w:val="00E55C97"/>
    <w:rsid w:val="00E613B7"/>
    <w:rsid w:val="00E6418B"/>
    <w:rsid w:val="00E643A5"/>
    <w:rsid w:val="00E64AA5"/>
    <w:rsid w:val="00E7174D"/>
    <w:rsid w:val="00E840E2"/>
    <w:rsid w:val="00E84829"/>
    <w:rsid w:val="00E92FCA"/>
    <w:rsid w:val="00E95936"/>
    <w:rsid w:val="00EA1872"/>
    <w:rsid w:val="00EC3592"/>
    <w:rsid w:val="00ED3095"/>
    <w:rsid w:val="00ED4AF9"/>
    <w:rsid w:val="00EE3974"/>
    <w:rsid w:val="00EF1805"/>
    <w:rsid w:val="00EF2A18"/>
    <w:rsid w:val="00EF4A09"/>
    <w:rsid w:val="00EF5E28"/>
    <w:rsid w:val="00EF69A0"/>
    <w:rsid w:val="00F24A7A"/>
    <w:rsid w:val="00F30E62"/>
    <w:rsid w:val="00F341C5"/>
    <w:rsid w:val="00F36CDB"/>
    <w:rsid w:val="00F36E84"/>
    <w:rsid w:val="00F41018"/>
    <w:rsid w:val="00F57CC2"/>
    <w:rsid w:val="00F74AD7"/>
    <w:rsid w:val="00F8183F"/>
    <w:rsid w:val="00F90471"/>
    <w:rsid w:val="00FA055B"/>
    <w:rsid w:val="00FA54C9"/>
    <w:rsid w:val="00FB2D83"/>
    <w:rsid w:val="00FB3BD9"/>
    <w:rsid w:val="00FC283C"/>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22F8E"/>
    <w:rsid w:val="00195E16"/>
    <w:rsid w:val="001D33CA"/>
    <w:rsid w:val="001E50D8"/>
    <w:rsid w:val="001F473E"/>
    <w:rsid w:val="00202E3D"/>
    <w:rsid w:val="0023257B"/>
    <w:rsid w:val="00282490"/>
    <w:rsid w:val="002A45EA"/>
    <w:rsid w:val="003316FB"/>
    <w:rsid w:val="00332D50"/>
    <w:rsid w:val="00370D94"/>
    <w:rsid w:val="00427671"/>
    <w:rsid w:val="00455022"/>
    <w:rsid w:val="004944C5"/>
    <w:rsid w:val="004C631B"/>
    <w:rsid w:val="004E0383"/>
    <w:rsid w:val="004F199D"/>
    <w:rsid w:val="00544BDF"/>
    <w:rsid w:val="005A3F86"/>
    <w:rsid w:val="0062093B"/>
    <w:rsid w:val="006210FB"/>
    <w:rsid w:val="00631C50"/>
    <w:rsid w:val="00673081"/>
    <w:rsid w:val="006C637D"/>
    <w:rsid w:val="006D439A"/>
    <w:rsid w:val="00725E84"/>
    <w:rsid w:val="00732F19"/>
    <w:rsid w:val="0073538A"/>
    <w:rsid w:val="00751661"/>
    <w:rsid w:val="00772AD2"/>
    <w:rsid w:val="00817C86"/>
    <w:rsid w:val="00850883"/>
    <w:rsid w:val="0088568F"/>
    <w:rsid w:val="00897608"/>
    <w:rsid w:val="0092061C"/>
    <w:rsid w:val="00946CC8"/>
    <w:rsid w:val="00961FAA"/>
    <w:rsid w:val="00987B35"/>
    <w:rsid w:val="00991B68"/>
    <w:rsid w:val="009A5785"/>
    <w:rsid w:val="009B6CA3"/>
    <w:rsid w:val="00A30D50"/>
    <w:rsid w:val="00A66033"/>
    <w:rsid w:val="00A704DB"/>
    <w:rsid w:val="00AD3970"/>
    <w:rsid w:val="00AE24D0"/>
    <w:rsid w:val="00B35F16"/>
    <w:rsid w:val="00B478AD"/>
    <w:rsid w:val="00BB7F66"/>
    <w:rsid w:val="00C030F1"/>
    <w:rsid w:val="00C04D1E"/>
    <w:rsid w:val="00CA2E61"/>
    <w:rsid w:val="00CB3152"/>
    <w:rsid w:val="00CC2FAF"/>
    <w:rsid w:val="00D2474A"/>
    <w:rsid w:val="00D2568D"/>
    <w:rsid w:val="00D74F35"/>
    <w:rsid w:val="00DC26D7"/>
    <w:rsid w:val="00E47853"/>
    <w:rsid w:val="00E90A5C"/>
    <w:rsid w:val="00F0542B"/>
    <w:rsid w:val="00F33D43"/>
    <w:rsid w:val="00F34969"/>
    <w:rsid w:val="00F35FD4"/>
    <w:rsid w:val="00F664CC"/>
    <w:rsid w:val="00FD544A"/>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E50D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63611-E2B2-49AA-B3F3-CB4B9D01E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4</Pages>
  <Words>5768</Words>
  <Characters>3289</Characters>
  <Application>Microsoft Office Word</Application>
  <DocSecurity>0</DocSecurity>
  <Lines>27</Lines>
  <Paragraphs>18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31</cp:revision>
  <cp:lastPrinted>2019-01-09T10:10:00Z</cp:lastPrinted>
  <dcterms:created xsi:type="dcterms:W3CDTF">2020-07-02T09:01:00Z</dcterms:created>
  <dcterms:modified xsi:type="dcterms:W3CDTF">2025-03-03T12:54:00Z</dcterms:modified>
</cp:coreProperties>
</file>